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7A" w:rsidRPr="00BC47A9" w:rsidRDefault="00EF607A" w:rsidP="006B6E36">
      <w:pPr>
        <w:spacing w:after="160" w:line="259" w:lineRule="auto"/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Приложение № 1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5937A0">
        <w:rPr>
          <w:sz w:val="22"/>
          <w:szCs w:val="22"/>
        </w:rPr>
        <w:t xml:space="preserve">к решению Совета депутатов 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Обисполнениябюджета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 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</w:t>
      </w:r>
      <w:r w:rsidRPr="005937A0">
        <w:rPr>
          <w:b/>
          <w:sz w:val="22"/>
          <w:szCs w:val="22"/>
        </w:rPr>
        <w:t>»</w:t>
      </w:r>
    </w:p>
    <w:p w:rsidR="00EF607A" w:rsidRPr="00BC47A9" w:rsidRDefault="00EF607A" w:rsidP="00F55634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от 26.04.2019 № 75</w:t>
      </w:r>
    </w:p>
    <w:p w:rsidR="00EF607A" w:rsidRPr="00416E71" w:rsidRDefault="00EF607A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sz w:val="28"/>
          <w:szCs w:val="28"/>
        </w:rPr>
      </w:pP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  <w:r w:rsidRPr="00416E71">
        <w:rPr>
          <w:sz w:val="28"/>
          <w:szCs w:val="28"/>
        </w:rPr>
        <w:tab/>
      </w:r>
    </w:p>
    <w:p w:rsidR="00EF607A" w:rsidRDefault="00EF607A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>
        <w:rPr>
          <w:b/>
        </w:rPr>
        <w:t xml:space="preserve">Поступление доходов в бюджет </w:t>
      </w:r>
      <w:r w:rsidRPr="00854668">
        <w:rPr>
          <w:b/>
        </w:rPr>
        <w:t xml:space="preserve">Савинского сельского поселения </w:t>
      </w:r>
    </w:p>
    <w:p w:rsidR="00EF607A" w:rsidRPr="00854668" w:rsidRDefault="00EF607A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>
        <w:rPr>
          <w:b/>
        </w:rPr>
        <w:t>2018</w:t>
      </w:r>
      <w:r w:rsidRPr="00854668">
        <w:rPr>
          <w:b/>
        </w:rPr>
        <w:t xml:space="preserve"> года</w:t>
      </w:r>
    </w:p>
    <w:p w:rsidR="00EF607A" w:rsidRPr="00854668" w:rsidRDefault="00EF607A" w:rsidP="00A07D18">
      <w:pPr>
        <w:jc w:val="center"/>
        <w:rPr>
          <w:b/>
        </w:rPr>
      </w:pPr>
    </w:p>
    <w:tbl>
      <w:tblPr>
        <w:tblW w:w="102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/>
      </w:tblPr>
      <w:tblGrid>
        <w:gridCol w:w="2478"/>
        <w:gridCol w:w="3723"/>
        <w:gridCol w:w="1655"/>
        <w:gridCol w:w="1241"/>
        <w:gridCol w:w="1103"/>
      </w:tblGrid>
      <w:tr w:rsidR="00EF607A" w:rsidRPr="002C5815" w:rsidTr="00BC47A9">
        <w:trPr>
          <w:trHeight w:val="1054"/>
        </w:trPr>
        <w:tc>
          <w:tcPr>
            <w:tcW w:w="2478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Код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бюджетной классификации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Российской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Федерации</w:t>
            </w:r>
          </w:p>
        </w:tc>
        <w:tc>
          <w:tcPr>
            <w:tcW w:w="3723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Наименование доходов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241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Исполнено</w:t>
            </w:r>
          </w:p>
        </w:tc>
        <w:tc>
          <w:tcPr>
            <w:tcW w:w="1103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% исполнения</w:t>
            </w:r>
          </w:p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607A" w:rsidRPr="002C5815" w:rsidTr="00BC47A9">
        <w:trPr>
          <w:trHeight w:val="365"/>
        </w:trPr>
        <w:tc>
          <w:tcPr>
            <w:tcW w:w="2478" w:type="dxa"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23" w:type="dxa"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55" w:type="dxa"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1" w:type="dxa"/>
            <w:noWrap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03" w:type="dxa"/>
            <w:noWrap/>
          </w:tcPr>
          <w:p w:rsidR="00EF607A" w:rsidRPr="00777D6D" w:rsidRDefault="00EF607A" w:rsidP="00777D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5</w:t>
            </w:r>
          </w:p>
        </w:tc>
      </w:tr>
      <w:tr w:rsidR="00EF607A" w:rsidRPr="002C5815" w:rsidTr="00BC47A9">
        <w:trPr>
          <w:trHeight w:val="414"/>
        </w:trPr>
        <w:tc>
          <w:tcPr>
            <w:tcW w:w="2478" w:type="dxa"/>
          </w:tcPr>
          <w:p w:rsidR="00EF607A" w:rsidRPr="00777D6D" w:rsidRDefault="00EF607A" w:rsidP="00777D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23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бюджета - всего</w:t>
            </w:r>
          </w:p>
          <w:p w:rsidR="00EF607A" w:rsidRPr="00777D6D" w:rsidRDefault="00EF607A" w:rsidP="00777D6D">
            <w:pPr>
              <w:jc w:val="center"/>
              <w:rPr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59 177,3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60 508,1</w:t>
            </w:r>
          </w:p>
        </w:tc>
        <w:tc>
          <w:tcPr>
            <w:tcW w:w="1103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102,2%</w:t>
            </w:r>
          </w:p>
        </w:tc>
      </w:tr>
      <w:tr w:rsidR="00EF607A" w:rsidRPr="002C5815" w:rsidTr="00BC47A9">
        <w:trPr>
          <w:trHeight w:val="230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10000000000000000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55" w:type="dxa"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28 999,8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30 476,7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105,1%</w:t>
            </w:r>
          </w:p>
        </w:tc>
      </w:tr>
      <w:tr w:rsidR="00EF607A" w:rsidRPr="002C5815" w:rsidTr="00BC47A9">
        <w:trPr>
          <w:trHeight w:val="230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3 274, 0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3 431,3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104,8%</w:t>
            </w:r>
          </w:p>
        </w:tc>
      </w:tr>
      <w:tr w:rsidR="00EF607A" w:rsidRPr="002C5815" w:rsidTr="00BC47A9">
        <w:trPr>
          <w:trHeight w:val="291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10102000010000110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3 274, 0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3 431,3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104,8%</w:t>
            </w:r>
          </w:p>
        </w:tc>
      </w:tr>
      <w:tr w:rsidR="00EF607A" w:rsidRPr="002C5815" w:rsidTr="00BC47A9">
        <w:trPr>
          <w:trHeight w:val="102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10102010010000110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3 254, 5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3 412,2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104,8%</w:t>
            </w:r>
          </w:p>
        </w:tc>
      </w:tr>
      <w:tr w:rsidR="00EF607A" w:rsidRPr="002C5815" w:rsidTr="00BC47A9">
        <w:trPr>
          <w:trHeight w:val="790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10102020010000110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4,5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4 ,8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106,7%</w:t>
            </w:r>
          </w:p>
        </w:tc>
      </w:tr>
      <w:tr w:rsidR="00EF607A" w:rsidRPr="002C5815" w:rsidTr="00BC47A9">
        <w:trPr>
          <w:trHeight w:val="486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10102030010000110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15,0</w:t>
            </w:r>
          </w:p>
        </w:tc>
        <w:tc>
          <w:tcPr>
            <w:tcW w:w="1241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95,3%</w:t>
            </w:r>
          </w:p>
        </w:tc>
      </w:tr>
      <w:tr w:rsidR="00EF607A" w:rsidRPr="002C5815" w:rsidTr="00BC47A9">
        <w:trPr>
          <w:trHeight w:val="49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3 785, 1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4 089,6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108,0%</w:t>
            </w:r>
          </w:p>
        </w:tc>
      </w:tr>
      <w:tr w:rsidR="00EF607A" w:rsidRPr="002C5815" w:rsidTr="00BC47A9">
        <w:trPr>
          <w:trHeight w:val="78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10302000010000110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3 785, 1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4 089,6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108,0%</w:t>
            </w:r>
          </w:p>
        </w:tc>
      </w:tr>
      <w:tr w:rsidR="00EF607A" w:rsidRPr="002C5815" w:rsidTr="00BC47A9">
        <w:trPr>
          <w:trHeight w:val="100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10302230010000110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777D6D">
              <w:rPr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1 411, 9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1 822,2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129,0%</w:t>
            </w:r>
          </w:p>
        </w:tc>
      </w:tr>
      <w:tr w:rsidR="00EF607A" w:rsidRPr="002C5815" w:rsidTr="00BC47A9">
        <w:trPr>
          <w:trHeight w:val="701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10302240010000110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10, 8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17,5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162,0%</w:t>
            </w:r>
          </w:p>
        </w:tc>
      </w:tr>
      <w:tr w:rsidR="00EF607A" w:rsidRPr="002C5815" w:rsidTr="00BC47A9">
        <w:trPr>
          <w:trHeight w:val="31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10302250010000110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2 580, 7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2 658,1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103%</w:t>
            </w:r>
          </w:p>
        </w:tc>
      </w:tr>
      <w:tr w:rsidR="00EF607A" w:rsidRPr="002C5815" w:rsidTr="00BC47A9">
        <w:trPr>
          <w:trHeight w:val="26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10302260010000110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-218, 3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-408,3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</w:tr>
      <w:tr w:rsidR="00EF607A" w:rsidRPr="002C5815" w:rsidTr="00BC47A9">
        <w:trPr>
          <w:trHeight w:val="140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10500000000000000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107%</w:t>
            </w:r>
          </w:p>
        </w:tc>
      </w:tr>
      <w:tr w:rsidR="00EF607A" w:rsidRPr="002C5815" w:rsidTr="00BC47A9">
        <w:trPr>
          <w:trHeight w:val="22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10503000010000110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30, 0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107%</w:t>
            </w:r>
          </w:p>
        </w:tc>
      </w:tr>
      <w:tr w:rsidR="00EF607A" w:rsidRPr="002C5815" w:rsidTr="00BC47A9">
        <w:trPr>
          <w:trHeight w:val="32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10503010010000110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30, 0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107%</w:t>
            </w:r>
          </w:p>
        </w:tc>
      </w:tr>
      <w:tr w:rsidR="00EF607A" w:rsidRPr="002C5815" w:rsidTr="00BC47A9">
        <w:trPr>
          <w:trHeight w:val="13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21 407,0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22 408,1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104,7%</w:t>
            </w:r>
          </w:p>
        </w:tc>
      </w:tr>
      <w:tr w:rsidR="00EF607A" w:rsidRPr="002C5815" w:rsidTr="00BC47A9">
        <w:trPr>
          <w:trHeight w:val="316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10601000000000110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2 458,0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2 660,6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108,2%</w:t>
            </w:r>
          </w:p>
        </w:tc>
      </w:tr>
      <w:tr w:rsidR="00EF607A" w:rsidRPr="002C5815" w:rsidTr="00BC47A9">
        <w:trPr>
          <w:trHeight w:val="265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10601030100000110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2 458,0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2 660,6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108,2%</w:t>
            </w:r>
          </w:p>
        </w:tc>
      </w:tr>
      <w:tr w:rsidR="00EF607A" w:rsidRPr="002C5815" w:rsidTr="00BC47A9">
        <w:trPr>
          <w:trHeight w:val="276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10606000000000110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18 949,0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19 747,5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104,2%</w:t>
            </w:r>
          </w:p>
        </w:tc>
      </w:tr>
      <w:tr w:rsidR="00EF607A" w:rsidRPr="002C5815" w:rsidTr="00BC47A9">
        <w:trPr>
          <w:trHeight w:val="306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10606030000000110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6 680,0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6 691,2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100,2%</w:t>
            </w:r>
          </w:p>
        </w:tc>
      </w:tr>
      <w:tr w:rsidR="00EF607A" w:rsidRPr="002C5815" w:rsidTr="00BC47A9">
        <w:trPr>
          <w:trHeight w:val="727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10606033100000110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6 680,0</w:t>
            </w:r>
          </w:p>
        </w:tc>
        <w:tc>
          <w:tcPr>
            <w:tcW w:w="1241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6 691, 2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100,2%</w:t>
            </w:r>
          </w:p>
        </w:tc>
      </w:tr>
      <w:tr w:rsidR="00EF607A" w:rsidRPr="002C5815" w:rsidTr="00BC47A9">
        <w:trPr>
          <w:trHeight w:val="127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10606040000000110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12 269,0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13 056,3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106,4%</w:t>
            </w:r>
          </w:p>
        </w:tc>
      </w:tr>
      <w:tr w:rsidR="00EF607A" w:rsidRPr="002C5815" w:rsidTr="00BC47A9">
        <w:trPr>
          <w:trHeight w:val="373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10606043100000110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12 269,0</w:t>
            </w:r>
          </w:p>
        </w:tc>
        <w:tc>
          <w:tcPr>
            <w:tcW w:w="1241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13 056,3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106,4%</w:t>
            </w:r>
          </w:p>
        </w:tc>
      </w:tr>
      <w:tr w:rsidR="00EF607A" w:rsidRPr="002C5815" w:rsidTr="00BC47A9">
        <w:trPr>
          <w:trHeight w:val="135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10800000000000000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15,0</w:t>
            </w:r>
          </w:p>
        </w:tc>
        <w:tc>
          <w:tcPr>
            <w:tcW w:w="1241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16,0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106,7%</w:t>
            </w:r>
          </w:p>
        </w:tc>
      </w:tr>
      <w:tr w:rsidR="00EF607A" w:rsidRPr="002C5815" w:rsidTr="00BC47A9">
        <w:trPr>
          <w:trHeight w:val="367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10804000010000110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55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15,0</w:t>
            </w:r>
          </w:p>
        </w:tc>
        <w:tc>
          <w:tcPr>
            <w:tcW w:w="1241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16,0</w:t>
            </w:r>
          </w:p>
        </w:tc>
        <w:tc>
          <w:tcPr>
            <w:tcW w:w="110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106,7%</w:t>
            </w:r>
          </w:p>
        </w:tc>
      </w:tr>
      <w:tr w:rsidR="00EF607A" w:rsidRPr="002C5815" w:rsidTr="00BC47A9">
        <w:trPr>
          <w:trHeight w:val="25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10804020010000110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777D6D">
              <w:rPr>
                <w:sz w:val="20"/>
                <w:szCs w:val="20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15,0</w:t>
            </w:r>
          </w:p>
        </w:tc>
        <w:tc>
          <w:tcPr>
            <w:tcW w:w="1241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16,0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106,7%</w:t>
            </w:r>
          </w:p>
        </w:tc>
      </w:tr>
      <w:tr w:rsidR="00EF607A" w:rsidRPr="002C5815" w:rsidTr="00BC47A9">
        <w:trPr>
          <w:trHeight w:val="43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11100000000000000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100,6%</w:t>
            </w:r>
          </w:p>
        </w:tc>
      </w:tr>
      <w:tr w:rsidR="00EF607A" w:rsidRPr="002C5815" w:rsidTr="00BC47A9">
        <w:trPr>
          <w:trHeight w:val="41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11105000000000120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100,6%</w:t>
            </w:r>
          </w:p>
        </w:tc>
      </w:tr>
      <w:tr w:rsidR="00EF607A" w:rsidRPr="002C5815" w:rsidTr="00BC47A9">
        <w:trPr>
          <w:trHeight w:val="41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11105070000000120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100,6%</w:t>
            </w:r>
          </w:p>
        </w:tc>
      </w:tr>
      <w:tr w:rsidR="00EF607A" w:rsidRPr="002C5815" w:rsidTr="00BC47A9">
        <w:trPr>
          <w:trHeight w:val="42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11105075100000120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65,4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100,6%</w:t>
            </w:r>
          </w:p>
        </w:tc>
      </w:tr>
      <w:tr w:rsidR="00EF607A" w:rsidRPr="002C5815" w:rsidTr="00BC47A9">
        <w:trPr>
          <w:trHeight w:val="113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11300000000000000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27, 0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113,7%</w:t>
            </w:r>
          </w:p>
        </w:tc>
      </w:tr>
      <w:tr w:rsidR="00EF607A" w:rsidRPr="002C5815" w:rsidTr="00BC47A9">
        <w:trPr>
          <w:trHeight w:val="719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11302000000000130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27,0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113,7%</w:t>
            </w:r>
          </w:p>
        </w:tc>
      </w:tr>
      <w:tr w:rsidR="00EF607A" w:rsidRPr="002C5815" w:rsidTr="00BC47A9">
        <w:trPr>
          <w:trHeight w:val="24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11302990000000130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27,0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113,7%</w:t>
            </w:r>
          </w:p>
        </w:tc>
      </w:tr>
      <w:tr w:rsidR="00EF607A" w:rsidRPr="002C5815" w:rsidTr="00BC47A9">
        <w:trPr>
          <w:trHeight w:val="848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11302995100000130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27,0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113,7%</w:t>
            </w:r>
          </w:p>
        </w:tc>
      </w:tr>
      <w:tr w:rsidR="00EF607A" w:rsidRPr="002C5815" w:rsidTr="00BC47A9">
        <w:trPr>
          <w:trHeight w:val="272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11400000000000000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434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11406000000000430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413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11406020000000430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413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11406025100000430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257,7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413"/>
        </w:trPr>
        <w:tc>
          <w:tcPr>
            <w:tcW w:w="2478" w:type="dxa"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11600000000000000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109,0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121,3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111,3%</w:t>
            </w:r>
          </w:p>
        </w:tc>
      </w:tr>
      <w:tr w:rsidR="00EF607A" w:rsidRPr="002C5815" w:rsidTr="00BC47A9">
        <w:trPr>
          <w:trHeight w:val="413"/>
        </w:trPr>
        <w:tc>
          <w:tcPr>
            <w:tcW w:w="2478" w:type="dxa"/>
          </w:tcPr>
          <w:p w:rsidR="00EF607A" w:rsidRPr="00777D6D" w:rsidRDefault="00EF607A" w:rsidP="004009E0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11690000000000140</w:t>
            </w:r>
          </w:p>
        </w:tc>
        <w:tc>
          <w:tcPr>
            <w:tcW w:w="3723" w:type="dxa"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55" w:type="dxa"/>
            <w:noWrap/>
          </w:tcPr>
          <w:p w:rsidR="00EF607A" w:rsidRDefault="00EF607A" w:rsidP="004009E0">
            <w:r w:rsidRPr="00865D4C">
              <w:t>109,0</w:t>
            </w:r>
          </w:p>
        </w:tc>
        <w:tc>
          <w:tcPr>
            <w:tcW w:w="1241" w:type="dxa"/>
            <w:noWrap/>
          </w:tcPr>
          <w:p w:rsidR="00EF607A" w:rsidRDefault="00EF607A" w:rsidP="004009E0">
            <w:r w:rsidRPr="00777D6D">
              <w:rPr>
                <w:sz w:val="20"/>
                <w:szCs w:val="20"/>
              </w:rPr>
              <w:t>121,3</w:t>
            </w:r>
          </w:p>
        </w:tc>
        <w:tc>
          <w:tcPr>
            <w:tcW w:w="1103" w:type="dxa"/>
            <w:noWrap/>
          </w:tcPr>
          <w:p w:rsidR="00EF607A" w:rsidRDefault="00EF607A" w:rsidP="004009E0">
            <w:r w:rsidRPr="002D04A6">
              <w:t>111,3%</w:t>
            </w:r>
          </w:p>
        </w:tc>
      </w:tr>
      <w:tr w:rsidR="00EF607A" w:rsidRPr="002C5815" w:rsidTr="00BC47A9">
        <w:trPr>
          <w:trHeight w:val="462"/>
        </w:trPr>
        <w:tc>
          <w:tcPr>
            <w:tcW w:w="2478" w:type="dxa"/>
          </w:tcPr>
          <w:p w:rsidR="00EF607A" w:rsidRPr="00777D6D" w:rsidRDefault="00EF607A" w:rsidP="004009E0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11690050100000140</w:t>
            </w:r>
          </w:p>
        </w:tc>
        <w:tc>
          <w:tcPr>
            <w:tcW w:w="3723" w:type="dxa"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55" w:type="dxa"/>
            <w:noWrap/>
          </w:tcPr>
          <w:p w:rsidR="00EF607A" w:rsidRDefault="00EF607A" w:rsidP="004009E0">
            <w:r w:rsidRPr="00865D4C">
              <w:t>109,0</w:t>
            </w:r>
          </w:p>
        </w:tc>
        <w:tc>
          <w:tcPr>
            <w:tcW w:w="1241" w:type="dxa"/>
            <w:noWrap/>
          </w:tcPr>
          <w:p w:rsidR="00EF607A" w:rsidRDefault="00EF607A" w:rsidP="004009E0">
            <w:r w:rsidRPr="00777D6D">
              <w:rPr>
                <w:sz w:val="20"/>
                <w:szCs w:val="20"/>
              </w:rPr>
              <w:t>121,3</w:t>
            </w:r>
          </w:p>
        </w:tc>
        <w:tc>
          <w:tcPr>
            <w:tcW w:w="1103" w:type="dxa"/>
            <w:noWrap/>
          </w:tcPr>
          <w:p w:rsidR="00EF607A" w:rsidRDefault="00EF607A" w:rsidP="004009E0">
            <w:r w:rsidRPr="002D04A6">
              <w:t>111,3%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241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24,4 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81,3%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11701000000000180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-5,8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11701050100000180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-5, 8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11705000000000180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11705050100000180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30,3 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20000000000000000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55" w:type="dxa"/>
            <w:noWrap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30,2</w:t>
            </w:r>
          </w:p>
        </w:tc>
        <w:tc>
          <w:tcPr>
            <w:tcW w:w="1241" w:type="dxa"/>
            <w:noWrap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99,3%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20200000000000000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30,2</w:t>
            </w:r>
          </w:p>
        </w:tc>
        <w:tc>
          <w:tcPr>
            <w:tcW w:w="1241" w:type="dxa"/>
            <w:noWrap/>
          </w:tcPr>
          <w:p w:rsidR="00EF607A" w:rsidRPr="00777D6D" w:rsidRDefault="00EF607A" w:rsidP="004009E0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30,0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99,3%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20210000000000151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18 067, 6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18 067,6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F0E3B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20215001000000151</w:t>
            </w:r>
          </w:p>
        </w:tc>
        <w:tc>
          <w:tcPr>
            <w:tcW w:w="3723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18 067, 6</w:t>
            </w:r>
          </w:p>
        </w:tc>
        <w:tc>
          <w:tcPr>
            <w:tcW w:w="1241" w:type="dxa"/>
            <w:noWrap/>
          </w:tcPr>
          <w:p w:rsidR="00EF607A" w:rsidRDefault="00EF607A" w:rsidP="002F0E3B">
            <w:r w:rsidRPr="00F10DA8">
              <w:t>18 067,6</w:t>
            </w:r>
          </w:p>
        </w:tc>
        <w:tc>
          <w:tcPr>
            <w:tcW w:w="1103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F0E3B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20215001100000151</w:t>
            </w:r>
          </w:p>
        </w:tc>
        <w:tc>
          <w:tcPr>
            <w:tcW w:w="3723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18 067, 6</w:t>
            </w:r>
          </w:p>
        </w:tc>
        <w:tc>
          <w:tcPr>
            <w:tcW w:w="1241" w:type="dxa"/>
            <w:noWrap/>
          </w:tcPr>
          <w:p w:rsidR="00EF607A" w:rsidRDefault="00EF607A" w:rsidP="002F0E3B">
            <w:r w:rsidRPr="00F10DA8">
              <w:t>18 067,6</w:t>
            </w:r>
          </w:p>
        </w:tc>
        <w:tc>
          <w:tcPr>
            <w:tcW w:w="1103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20220000000000151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9 845,2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9 699,1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98,5%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20225555000000151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986,2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986,2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379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20225555100000151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986,2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986,2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277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20225567000000151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182, 7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182,7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20225567100000151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1655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182,7 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182,7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20229999000000151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8 676,3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8 530,1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98,3%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20229999100000151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8 676,3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8 530,1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98,3%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20230000000000151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422, 7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422,7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20230024000000151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20230024100000151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20235118000000151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20235118100000151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5" w:type="dxa"/>
            <w:noWrap/>
          </w:tcPr>
          <w:p w:rsidR="00EF607A" w:rsidRPr="00777D6D" w:rsidRDefault="00EF607A" w:rsidP="000B7277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241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C5815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20240000000000151</w:t>
            </w:r>
          </w:p>
        </w:tc>
        <w:tc>
          <w:tcPr>
            <w:tcW w:w="3723" w:type="dxa"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1 842,0</w:t>
            </w:r>
          </w:p>
        </w:tc>
        <w:tc>
          <w:tcPr>
            <w:tcW w:w="1241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1 842,0</w:t>
            </w:r>
          </w:p>
        </w:tc>
        <w:tc>
          <w:tcPr>
            <w:tcW w:w="1103" w:type="dxa"/>
            <w:noWrap/>
          </w:tcPr>
          <w:p w:rsidR="00EF607A" w:rsidRPr="00777D6D" w:rsidRDefault="00EF607A" w:rsidP="002C5815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F0E3B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20249999000000151</w:t>
            </w:r>
          </w:p>
        </w:tc>
        <w:tc>
          <w:tcPr>
            <w:tcW w:w="3723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1 842,0</w:t>
            </w:r>
          </w:p>
        </w:tc>
        <w:tc>
          <w:tcPr>
            <w:tcW w:w="1241" w:type="dxa"/>
            <w:noWrap/>
          </w:tcPr>
          <w:p w:rsidR="00EF607A" w:rsidRDefault="00EF607A" w:rsidP="002F0E3B">
            <w:r w:rsidRPr="0056001E">
              <w:t>1 842,0</w:t>
            </w:r>
          </w:p>
        </w:tc>
        <w:tc>
          <w:tcPr>
            <w:tcW w:w="1103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2C5815" w:rsidTr="00BC47A9">
        <w:trPr>
          <w:trHeight w:val="71"/>
        </w:trPr>
        <w:tc>
          <w:tcPr>
            <w:tcW w:w="2478" w:type="dxa"/>
            <w:noWrap/>
          </w:tcPr>
          <w:p w:rsidR="00EF607A" w:rsidRPr="00777D6D" w:rsidRDefault="00EF607A" w:rsidP="002F0E3B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20249999100000151</w:t>
            </w:r>
          </w:p>
        </w:tc>
        <w:tc>
          <w:tcPr>
            <w:tcW w:w="3723" w:type="dxa"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5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1 842,0</w:t>
            </w:r>
          </w:p>
        </w:tc>
        <w:tc>
          <w:tcPr>
            <w:tcW w:w="1241" w:type="dxa"/>
            <w:noWrap/>
          </w:tcPr>
          <w:p w:rsidR="00EF607A" w:rsidRDefault="00EF607A" w:rsidP="002F0E3B">
            <w:r w:rsidRPr="0056001E">
              <w:t>1 842,0</w:t>
            </w:r>
          </w:p>
        </w:tc>
        <w:tc>
          <w:tcPr>
            <w:tcW w:w="1103" w:type="dxa"/>
            <w:noWrap/>
          </w:tcPr>
          <w:p w:rsidR="00EF607A" w:rsidRPr="00777D6D" w:rsidRDefault="00EF607A" w:rsidP="002F0E3B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</w:tbl>
    <w:p w:rsidR="00EF607A" w:rsidRPr="00416E71" w:rsidRDefault="00EF607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EF607A" w:rsidRPr="00416E71" w:rsidRDefault="00EF607A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/>
          <w:sz w:val="28"/>
          <w:szCs w:val="28"/>
          <w:bdr w:val="none" w:sz="0" w:space="0" w:color="auto" w:frame="1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BC47A9">
      <w:pPr>
        <w:spacing w:after="160" w:line="259" w:lineRule="auto"/>
        <w:rPr>
          <w:b/>
          <w:sz w:val="22"/>
          <w:szCs w:val="22"/>
        </w:rPr>
      </w:pPr>
    </w:p>
    <w:p w:rsidR="00EF607A" w:rsidRPr="00BC47A9" w:rsidRDefault="00EF607A" w:rsidP="001E3834">
      <w:pPr>
        <w:spacing w:after="160" w:line="259" w:lineRule="auto"/>
        <w:jc w:val="right"/>
        <w:rPr>
          <w:sz w:val="22"/>
          <w:szCs w:val="22"/>
        </w:rPr>
      </w:pPr>
      <w:r w:rsidRPr="00BC47A9">
        <w:rPr>
          <w:sz w:val="22"/>
          <w:szCs w:val="22"/>
        </w:rPr>
        <w:lastRenderedPageBreak/>
        <w:t>Приложение № 2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Обисполнениябюджета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</w:p>
    <w:p w:rsidR="00EF607A" w:rsidRDefault="00EF607A" w:rsidP="00F55634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</w:t>
      </w:r>
      <w:r w:rsidRPr="005937A0">
        <w:rPr>
          <w:b/>
          <w:sz w:val="22"/>
          <w:szCs w:val="22"/>
        </w:rPr>
        <w:t>»</w:t>
      </w:r>
    </w:p>
    <w:p w:rsidR="00EF607A" w:rsidRPr="00BC47A9" w:rsidRDefault="00EF607A" w:rsidP="00BC47A9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от 26.04.2019 № 75</w:t>
      </w:r>
    </w:p>
    <w:p w:rsidR="00EF607A" w:rsidRDefault="00EF607A" w:rsidP="00BC47A9">
      <w:pPr>
        <w:spacing w:after="160" w:line="259" w:lineRule="auto"/>
        <w:rPr>
          <w:sz w:val="22"/>
          <w:szCs w:val="22"/>
        </w:rPr>
      </w:pPr>
    </w:p>
    <w:p w:rsidR="00EF607A" w:rsidRPr="0009219D" w:rsidRDefault="00EF607A" w:rsidP="001E3834">
      <w:pPr>
        <w:pStyle w:val="a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Р</w:t>
      </w:r>
      <w:r w:rsidRPr="0009219D">
        <w:rPr>
          <w:b/>
          <w:sz w:val="28"/>
          <w:szCs w:val="28"/>
          <w:shd w:val="clear" w:color="auto" w:fill="FFFFFF"/>
        </w:rPr>
        <w:t>аспределению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расходов, классификации расходов бюджета поселения</w:t>
      </w:r>
    </w:p>
    <w:p w:rsidR="00EF607A" w:rsidRPr="0009219D" w:rsidRDefault="00EF607A" w:rsidP="001E3834">
      <w:pPr>
        <w:pStyle w:val="af"/>
        <w:jc w:val="center"/>
        <w:rPr>
          <w:b/>
        </w:rPr>
      </w:pPr>
      <w:r w:rsidRPr="0009219D">
        <w:rPr>
          <w:b/>
          <w:sz w:val="28"/>
          <w:szCs w:val="28"/>
          <w:shd w:val="clear" w:color="auto" w:fill="FFFFFF"/>
        </w:rPr>
        <w:t>за 2018</w:t>
      </w:r>
    </w:p>
    <w:p w:rsidR="00EF607A" w:rsidRDefault="00EF607A" w:rsidP="001E3834">
      <w:pPr>
        <w:pStyle w:val="af"/>
        <w:jc w:val="center"/>
        <w:rPr>
          <w:b/>
        </w:rPr>
      </w:pPr>
    </w:p>
    <w:p w:rsidR="00EF607A" w:rsidRDefault="00EF607A" w:rsidP="001E3834">
      <w:pPr>
        <w:pStyle w:val="af"/>
        <w:jc w:val="center"/>
        <w:rPr>
          <w:b/>
        </w:rPr>
      </w:pPr>
    </w:p>
    <w:tbl>
      <w:tblPr>
        <w:tblW w:w="9699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/>
      </w:tblPr>
      <w:tblGrid>
        <w:gridCol w:w="3539"/>
        <w:gridCol w:w="708"/>
        <w:gridCol w:w="1276"/>
        <w:gridCol w:w="567"/>
        <w:gridCol w:w="1418"/>
        <w:gridCol w:w="1417"/>
        <w:gridCol w:w="774"/>
      </w:tblGrid>
      <w:tr w:rsidR="00EF607A" w:rsidRPr="001E3834" w:rsidTr="00777D6D">
        <w:trPr>
          <w:trHeight w:val="1282"/>
          <w:jc w:val="center"/>
        </w:trPr>
        <w:tc>
          <w:tcPr>
            <w:tcW w:w="3539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Рз/пр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% 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исполнения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F607A" w:rsidRPr="001E3834" w:rsidTr="00777D6D">
        <w:trPr>
          <w:trHeight w:val="145"/>
          <w:jc w:val="center"/>
        </w:trPr>
        <w:tc>
          <w:tcPr>
            <w:tcW w:w="3539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F607A" w:rsidRPr="001E3834" w:rsidTr="00777D6D">
        <w:trPr>
          <w:trHeight w:val="57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бюджета - всего</w:t>
            </w: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98,3%</w:t>
            </w:r>
          </w:p>
        </w:tc>
      </w:tr>
      <w:tr w:rsidR="00EF607A" w:rsidRPr="001E3834" w:rsidTr="00777D6D">
        <w:trPr>
          <w:trHeight w:val="15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1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56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6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0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777D6D">
              <w:rPr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28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21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99,5%</w:t>
            </w:r>
          </w:p>
        </w:tc>
      </w:tr>
      <w:tr w:rsidR="00EF607A" w:rsidRPr="001E3834" w:rsidTr="00777D6D">
        <w:trPr>
          <w:trHeight w:val="40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99,5%</w:t>
            </w:r>
          </w:p>
        </w:tc>
      </w:tr>
      <w:tr w:rsidR="00EF607A" w:rsidRPr="001E3834" w:rsidTr="00777D6D">
        <w:trPr>
          <w:trHeight w:val="20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9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22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13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2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3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4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</w:t>
            </w:r>
            <w:r w:rsidRPr="00777D6D">
              <w:rPr>
                <w:bCs/>
                <w:sz w:val="20"/>
                <w:szCs w:val="20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3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1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4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6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23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2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3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6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0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77D6D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3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6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8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1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3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8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9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0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200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41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6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Содержание автомобильных дорог общего пользования местного значения в границах населенных </w:t>
            </w:r>
            <w:r w:rsidRPr="00777D6D">
              <w:rPr>
                <w:bCs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38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16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3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13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4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25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3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92,5%</w:t>
            </w:r>
          </w:p>
        </w:tc>
      </w:tr>
      <w:tr w:rsidR="00EF607A" w:rsidRPr="001E3834" w:rsidTr="00777D6D">
        <w:trPr>
          <w:trHeight w:val="23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2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8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25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49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3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62,7%</w:t>
            </w:r>
          </w:p>
        </w:tc>
      </w:tr>
      <w:tr w:rsidR="00EF607A" w:rsidRPr="001E3834" w:rsidTr="00777D6D">
        <w:trPr>
          <w:trHeight w:val="46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3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77D6D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4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23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3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7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41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62,6%</w:t>
            </w:r>
          </w:p>
        </w:tc>
      </w:tr>
      <w:tr w:rsidR="00EF607A" w:rsidRPr="001E3834" w:rsidTr="00777D6D">
        <w:trPr>
          <w:trHeight w:val="25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3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8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777D6D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3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Муниципальная программа «Формирование современной городской среды на территории </w:t>
            </w:r>
            <w:r w:rsidRPr="00777D6D">
              <w:rPr>
                <w:bCs/>
                <w:sz w:val="20"/>
                <w:szCs w:val="20"/>
              </w:rPr>
              <w:lastRenderedPageBreak/>
              <w:t>Савинского сельского поселения на 2018-2022 годы»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Бюджетные инвестиции в объекты капитального строительства </w:t>
            </w:r>
            <w:r w:rsidRPr="00777D6D">
              <w:rPr>
                <w:bCs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Публичные мероприятия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Социальное обеспечение и иные </w:t>
            </w:r>
            <w:r w:rsidRPr="00777D6D">
              <w:rPr>
                <w:bCs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</w:tbl>
    <w:p w:rsidR="00EF607A" w:rsidRDefault="00EF607A" w:rsidP="001E3834">
      <w:pPr>
        <w:pStyle w:val="af"/>
        <w:jc w:val="center"/>
        <w:rPr>
          <w:b/>
        </w:rPr>
      </w:pPr>
    </w:p>
    <w:p w:rsidR="00EF607A" w:rsidRDefault="00EF607A" w:rsidP="001E3834">
      <w:pPr>
        <w:pStyle w:val="af"/>
        <w:jc w:val="center"/>
        <w:rPr>
          <w:b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EF607A" w:rsidRPr="00BC47A9" w:rsidRDefault="00EF607A" w:rsidP="00F55634">
      <w:pPr>
        <w:spacing w:after="160" w:line="259" w:lineRule="auto"/>
        <w:jc w:val="right"/>
        <w:rPr>
          <w:sz w:val="22"/>
          <w:szCs w:val="22"/>
        </w:rPr>
      </w:pPr>
      <w:r w:rsidRPr="00BC47A9">
        <w:rPr>
          <w:sz w:val="22"/>
          <w:szCs w:val="22"/>
        </w:rPr>
        <w:lastRenderedPageBreak/>
        <w:t>Приложение № 3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Обисполнениябюджета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</w:t>
      </w:r>
      <w:r w:rsidRPr="005937A0">
        <w:rPr>
          <w:b/>
          <w:sz w:val="22"/>
          <w:szCs w:val="22"/>
        </w:rPr>
        <w:t>»</w:t>
      </w:r>
    </w:p>
    <w:p w:rsidR="00EF607A" w:rsidRPr="00BC47A9" w:rsidRDefault="00EF607A" w:rsidP="00BC47A9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от 26.04.2019 № 75</w:t>
      </w:r>
    </w:p>
    <w:p w:rsidR="00EF607A" w:rsidRPr="008F42E2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Pr="008F42E2" w:rsidRDefault="00EF607A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EF607A" w:rsidRDefault="00EF607A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>
        <w:rPr>
          <w:b/>
        </w:rPr>
        <w:t xml:space="preserve">Ведомственная структура расходов </w:t>
      </w:r>
      <w:r w:rsidRPr="00854668">
        <w:rPr>
          <w:b/>
        </w:rPr>
        <w:t xml:space="preserve"> бюджета Савинского сельского поселения </w:t>
      </w:r>
    </w:p>
    <w:p w:rsidR="00EF607A" w:rsidRPr="00854668" w:rsidRDefault="00EF607A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854668">
        <w:rPr>
          <w:b/>
        </w:rPr>
        <w:t xml:space="preserve">за </w:t>
      </w:r>
      <w:r>
        <w:rPr>
          <w:b/>
        </w:rPr>
        <w:t>2018</w:t>
      </w:r>
      <w:r w:rsidRPr="00854668">
        <w:rPr>
          <w:b/>
        </w:rPr>
        <w:t xml:space="preserve"> года</w:t>
      </w:r>
    </w:p>
    <w:p w:rsidR="00EF607A" w:rsidRPr="00416E71" w:rsidRDefault="00EF607A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sz w:val="28"/>
          <w:szCs w:val="28"/>
        </w:rPr>
      </w:pPr>
    </w:p>
    <w:tbl>
      <w:tblPr>
        <w:tblW w:w="1055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/>
      </w:tblPr>
      <w:tblGrid>
        <w:gridCol w:w="3539"/>
        <w:gridCol w:w="851"/>
        <w:gridCol w:w="708"/>
        <w:gridCol w:w="1276"/>
        <w:gridCol w:w="567"/>
        <w:gridCol w:w="1418"/>
        <w:gridCol w:w="1417"/>
        <w:gridCol w:w="774"/>
      </w:tblGrid>
      <w:tr w:rsidR="00EF607A" w:rsidRPr="001E3834" w:rsidTr="00777D6D">
        <w:trPr>
          <w:trHeight w:val="1282"/>
          <w:jc w:val="center"/>
        </w:trPr>
        <w:tc>
          <w:tcPr>
            <w:tcW w:w="3539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Мин</w:t>
            </w:r>
          </w:p>
        </w:tc>
        <w:tc>
          <w:tcPr>
            <w:tcW w:w="708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Рз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single" w:sz="12" w:space="0" w:color="666666"/>
            </w:tcBorders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7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Исполнено</w:t>
            </w:r>
          </w:p>
        </w:tc>
        <w:tc>
          <w:tcPr>
            <w:tcW w:w="774" w:type="dxa"/>
            <w:tcBorders>
              <w:bottom w:val="single" w:sz="12" w:space="0" w:color="666666"/>
            </w:tcBorders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% 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исполнения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F607A" w:rsidRPr="001E3834" w:rsidTr="00777D6D">
        <w:trPr>
          <w:trHeight w:val="145"/>
          <w:jc w:val="center"/>
        </w:trPr>
        <w:tc>
          <w:tcPr>
            <w:tcW w:w="3539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Администрация Савинского сельского поселения 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   346</w:t>
            </w:r>
          </w:p>
        </w:tc>
        <w:tc>
          <w:tcPr>
            <w:tcW w:w="708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774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EF607A" w:rsidRPr="001E3834" w:rsidTr="00777D6D">
        <w:trPr>
          <w:trHeight w:val="57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бюджета - всего</w:t>
            </w: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   346</w:t>
            </w:r>
          </w:p>
        </w:tc>
        <w:tc>
          <w:tcPr>
            <w:tcW w:w="708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60 191,8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59 201,9</w:t>
            </w:r>
          </w:p>
        </w:tc>
        <w:tc>
          <w:tcPr>
            <w:tcW w:w="774" w:type="dxa"/>
            <w:noWrap/>
          </w:tcPr>
          <w:p w:rsidR="00EF607A" w:rsidRPr="00777D6D" w:rsidRDefault="00EF607A" w:rsidP="00777D6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98,3%</w:t>
            </w:r>
          </w:p>
        </w:tc>
      </w:tr>
      <w:tr w:rsidR="00EF607A" w:rsidRPr="001E3834" w:rsidTr="00777D6D">
        <w:trPr>
          <w:trHeight w:val="15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8 147,0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8 125,7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1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56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6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1 356,0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0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1 014,5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1 014,5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2010001000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301,4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6 064,9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6 046 ,7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28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5 827,1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5 808,9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99,7%</w:t>
            </w:r>
          </w:p>
        </w:tc>
      </w:tr>
      <w:tr w:rsidR="00EF607A" w:rsidRPr="001E3834" w:rsidTr="00777D6D">
        <w:trPr>
          <w:trHeight w:val="21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3 586,9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99,5%</w:t>
            </w:r>
          </w:p>
        </w:tc>
      </w:tr>
      <w:tr w:rsidR="00EF607A" w:rsidRPr="001E3834" w:rsidTr="00777D6D">
        <w:trPr>
          <w:trHeight w:val="40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3 604,4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3 586,9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99,5%</w:t>
            </w:r>
          </w:p>
        </w:tc>
      </w:tr>
      <w:tr w:rsidR="00EF607A" w:rsidRPr="001E3834" w:rsidTr="00777D6D">
        <w:trPr>
          <w:trHeight w:val="20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2 641,4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2 641,4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160,4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160,4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802,6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785,2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9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22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2 106,0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2 105,2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13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450,7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450,3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99,9%</w:t>
            </w:r>
          </w:p>
        </w:tc>
      </w:tr>
      <w:tr w:rsidR="00EF607A" w:rsidRPr="001E3834" w:rsidTr="00777D6D">
        <w:trPr>
          <w:trHeight w:val="2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1 655,3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1 654,9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116,7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116,7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77 ,7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3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6, 0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2020001000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853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229,4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4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218,1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167,5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167,5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777D6D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3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2020070280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0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6, 4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1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2020071420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1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Межбюджетные трансферты бюджету муниципального района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0106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2040093020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124,9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4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6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23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2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0%</w:t>
            </w:r>
          </w:p>
        </w:tc>
      </w:tr>
      <w:tr w:rsidR="00EF607A" w:rsidRPr="001E3834" w:rsidTr="00777D6D">
        <w:trPr>
          <w:trHeight w:val="13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6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Содержание и обслуживание казны муниципального образования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0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3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598,1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6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48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193,3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1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3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180,6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139,7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139,7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8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7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2050051180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9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1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противопожарной безопасности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0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552,1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5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15 719,4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14 751,5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200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41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15 586,4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14 618,5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93,8%</w:t>
            </w:r>
          </w:p>
        </w:tc>
      </w:tr>
      <w:tr w:rsidR="00EF607A" w:rsidRPr="001E3834" w:rsidTr="00777D6D">
        <w:trPr>
          <w:trHeight w:val="6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4 203,3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38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16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Иные закупки товаров, работ и услуг </w:t>
            </w:r>
            <w:r w:rsidRPr="00777D6D">
              <w:rPr>
                <w:bCs/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lastRenderedPageBreak/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3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0100125160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4 203,3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3 495,9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83,2%</w:t>
            </w:r>
          </w:p>
        </w:tc>
      </w:tr>
      <w:tr w:rsidR="00EF607A" w:rsidRPr="001E3834" w:rsidTr="00777D6D">
        <w:trPr>
          <w:trHeight w:val="13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45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25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2 100,0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1 993,5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94,9%</w:t>
            </w:r>
          </w:p>
        </w:tc>
      </w:tr>
      <w:tr w:rsidR="00EF607A" w:rsidRPr="001E3834" w:rsidTr="00777D6D">
        <w:trPr>
          <w:trHeight w:val="3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683,0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683,0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0100125170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1 417,0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1 310,5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92,5%</w:t>
            </w:r>
          </w:p>
        </w:tc>
      </w:tr>
      <w:tr w:rsidR="00EF607A" w:rsidRPr="001E3834" w:rsidTr="00777D6D">
        <w:trPr>
          <w:trHeight w:val="23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2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5 068,0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5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5 068,0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8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25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49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3 500,0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3 353,8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95,8%</w:t>
            </w:r>
          </w:p>
        </w:tc>
      </w:tr>
      <w:tr w:rsidR="00EF607A" w:rsidRPr="001E3834" w:rsidTr="00777D6D">
        <w:trPr>
          <w:trHeight w:val="32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391,5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245,4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62,7%</w:t>
            </w:r>
          </w:p>
        </w:tc>
      </w:tr>
      <w:tr w:rsidR="00EF607A" w:rsidRPr="001E3834" w:rsidTr="00777D6D">
        <w:trPr>
          <w:trHeight w:val="46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0100171540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3 108,5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3 108,4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3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"Cофинансирование расходов на капитальный ремонт и ремонт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1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автомобильных дорог общего пользования местного значения в границах населенных пунктов"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4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366,6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449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23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37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172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340,7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97,8%</w:t>
            </w:r>
          </w:p>
        </w:tc>
      </w:tr>
      <w:tr w:rsidR="00EF607A" w:rsidRPr="001E3834" w:rsidTr="00777D6D">
        <w:trPr>
          <w:trHeight w:val="41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62,6%</w:t>
            </w:r>
          </w:p>
        </w:tc>
      </w:tr>
      <w:tr w:rsidR="00EF607A" w:rsidRPr="001E3834" w:rsidTr="00777D6D">
        <w:trPr>
          <w:trHeight w:val="255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01001S1540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327,9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 xml:space="preserve">327,8 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93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28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6"/>
          <w:jc w:val="center"/>
        </w:trPr>
        <w:tc>
          <w:tcPr>
            <w:tcW w:w="3539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04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2050025140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18 806,3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18 805,9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1 291,6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1 291,5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2050025180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243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1 288,4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Взносы на капитальный ремонт в региональный фонд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613,2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613,1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Выполнение других обязательств поселения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2050025270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831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2050062200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811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503,6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16 901,5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16 901,2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14 308,6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14 308,3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11 226,6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0100225190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11 226,6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Озеленение территории поселения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3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1 081,7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6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183,9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color w:val="000000"/>
                <w:sz w:val="20"/>
                <w:szCs w:val="20"/>
              </w:rPr>
            </w:pPr>
            <w:r w:rsidRPr="00777D6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0100225230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1 408,0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color w:val="000000"/>
                <w:sz w:val="20"/>
                <w:szCs w:val="20"/>
              </w:rPr>
            </w:pPr>
            <w:r w:rsidRPr="00777D6D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0100272090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01002S2090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12,4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01003L5675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287,4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Благоустройство дворовых территорий многоквартирных домов и общественных территорий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2 592,9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02002L5550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2 592,9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63,6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Реализация мероприятий для детей и молодежи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18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2050025090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33,3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3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8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1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2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2050025370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15 914,1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15 913,9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99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0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по строительству сельского дома культуры в д. Новоселицы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77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268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0100425400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472,8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472,7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15 368,3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15 368,3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Обеспечение деятельности муниципальных домов культуры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13 534,7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2050014010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13 534,7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2050025050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73,0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1 833,6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2050071420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621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1 833,6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Публичные мероприятия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2050082100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312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753,4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F607A" w:rsidRPr="00777D6D" w:rsidRDefault="00EF607A" w:rsidP="00777D6D">
            <w:pPr>
              <w:jc w:val="center"/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b/>
                <w:sz w:val="20"/>
                <w:szCs w:val="20"/>
              </w:rPr>
            </w:pPr>
            <w:r w:rsidRPr="00777D6D">
              <w:rPr>
                <w:b/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2050000000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2050025000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  <w:tr w:rsidR="00EF607A" w:rsidRPr="001E3834" w:rsidTr="00777D6D">
        <w:trPr>
          <w:trHeight w:val="375"/>
          <w:jc w:val="center"/>
        </w:trPr>
        <w:tc>
          <w:tcPr>
            <w:tcW w:w="3539" w:type="dxa"/>
            <w:noWrap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346</w:t>
            </w:r>
          </w:p>
        </w:tc>
        <w:tc>
          <w:tcPr>
            <w:tcW w:w="70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2050025100</w:t>
            </w:r>
          </w:p>
        </w:tc>
        <w:tc>
          <w:tcPr>
            <w:tcW w:w="56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1417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42,5</w:t>
            </w:r>
          </w:p>
        </w:tc>
        <w:tc>
          <w:tcPr>
            <w:tcW w:w="774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100%</w:t>
            </w:r>
          </w:p>
        </w:tc>
      </w:tr>
    </w:tbl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F55634">
      <w:pPr>
        <w:spacing w:after="160" w:line="259" w:lineRule="auto"/>
        <w:jc w:val="right"/>
        <w:rPr>
          <w:sz w:val="22"/>
          <w:szCs w:val="22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</w:p>
    <w:p w:rsidR="00EF607A" w:rsidRDefault="00EF607A" w:rsidP="0009219D">
      <w:pPr>
        <w:jc w:val="right"/>
        <w:rPr>
          <w:sz w:val="20"/>
          <w:szCs w:val="20"/>
        </w:rPr>
      </w:pPr>
      <w:r w:rsidRPr="00BC47A9">
        <w:rPr>
          <w:sz w:val="20"/>
          <w:szCs w:val="20"/>
        </w:rPr>
        <w:lastRenderedPageBreak/>
        <w:t>Приложение № 4</w:t>
      </w:r>
    </w:p>
    <w:p w:rsidR="00EF607A" w:rsidRPr="00BC47A9" w:rsidRDefault="00EF607A" w:rsidP="0009219D">
      <w:pPr>
        <w:jc w:val="right"/>
        <w:rPr>
          <w:sz w:val="22"/>
          <w:szCs w:val="22"/>
        </w:rPr>
      </w:pP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5937A0">
        <w:rPr>
          <w:sz w:val="22"/>
          <w:szCs w:val="22"/>
        </w:rPr>
        <w:t xml:space="preserve">к решению Совета депутатов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F55634">
        <w:rPr>
          <w:sz w:val="22"/>
          <w:szCs w:val="22"/>
        </w:rPr>
        <w:t>Савинского</w:t>
      </w:r>
      <w:r w:rsidRPr="005937A0">
        <w:rPr>
          <w:sz w:val="22"/>
          <w:szCs w:val="22"/>
        </w:rPr>
        <w:t xml:space="preserve"> сельского поселения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 w:rsidRPr="005937A0">
        <w:rPr>
          <w:b/>
          <w:sz w:val="22"/>
          <w:szCs w:val="22"/>
        </w:rPr>
        <w:t>«</w:t>
      </w:r>
      <w:r w:rsidRPr="005937A0">
        <w:rPr>
          <w:sz w:val="22"/>
          <w:szCs w:val="22"/>
        </w:rPr>
        <w:t>Обисполнениябюджета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Савинского </w:t>
      </w:r>
      <w:r w:rsidRPr="005937A0">
        <w:rPr>
          <w:sz w:val="22"/>
          <w:szCs w:val="22"/>
        </w:rPr>
        <w:t xml:space="preserve">сельского поселения </w:t>
      </w:r>
    </w:p>
    <w:p w:rsidR="00EF607A" w:rsidRDefault="00EF607A" w:rsidP="0009219D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за 2018</w:t>
      </w:r>
      <w:r w:rsidRPr="005937A0">
        <w:rPr>
          <w:sz w:val="22"/>
          <w:szCs w:val="22"/>
        </w:rPr>
        <w:t xml:space="preserve"> год</w:t>
      </w:r>
      <w:r w:rsidRPr="005937A0">
        <w:rPr>
          <w:b/>
          <w:sz w:val="22"/>
          <w:szCs w:val="22"/>
        </w:rPr>
        <w:t>»</w:t>
      </w:r>
    </w:p>
    <w:p w:rsidR="00EF607A" w:rsidRPr="00BC47A9" w:rsidRDefault="00EF607A" w:rsidP="00BC47A9">
      <w:pPr>
        <w:jc w:val="right"/>
        <w:rPr>
          <w:sz w:val="22"/>
          <w:szCs w:val="22"/>
        </w:rPr>
      </w:pPr>
      <w:r w:rsidRPr="00BC47A9">
        <w:rPr>
          <w:sz w:val="22"/>
          <w:szCs w:val="22"/>
        </w:rPr>
        <w:t>от 26.04.2019 № 75</w:t>
      </w:r>
    </w:p>
    <w:p w:rsidR="00EF607A" w:rsidRDefault="00EF607A" w:rsidP="00F55634">
      <w:pPr>
        <w:spacing w:after="160" w:line="259" w:lineRule="auto"/>
        <w:jc w:val="right"/>
        <w:rPr>
          <w:sz w:val="20"/>
          <w:szCs w:val="20"/>
        </w:rPr>
      </w:pPr>
    </w:p>
    <w:p w:rsidR="00EF607A" w:rsidRPr="00854668" w:rsidRDefault="00EF607A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</w:p>
    <w:p w:rsidR="00EF607A" w:rsidRPr="00854668" w:rsidRDefault="00EF607A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  <w:r w:rsidRPr="00854668">
        <w:rPr>
          <w:rStyle w:val="ad"/>
          <w:bdr w:val="none" w:sz="0" w:space="0" w:color="auto" w:frame="1"/>
        </w:rPr>
        <w:t>Источники внутреннего финансирования дефицита бюджета</w:t>
      </w:r>
    </w:p>
    <w:p w:rsidR="00EF607A" w:rsidRDefault="00EF607A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dr w:val="none" w:sz="0" w:space="0" w:color="auto" w:frame="1"/>
        </w:rPr>
      </w:pPr>
      <w:r w:rsidRPr="00854668">
        <w:rPr>
          <w:rStyle w:val="ad"/>
          <w:bdr w:val="none" w:sz="0" w:space="0" w:color="auto" w:frame="1"/>
        </w:rPr>
        <w:t xml:space="preserve"> Савинского сельского поселения </w:t>
      </w:r>
      <w:r>
        <w:rPr>
          <w:rStyle w:val="ad"/>
          <w:bdr w:val="none" w:sz="0" w:space="0" w:color="auto" w:frame="1"/>
        </w:rPr>
        <w:t>за 2018 год</w:t>
      </w:r>
    </w:p>
    <w:p w:rsidR="00EF607A" w:rsidRPr="00390369" w:rsidRDefault="00EF607A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0"/>
          <w:szCs w:val="20"/>
          <w:bdr w:val="none" w:sz="0" w:space="0" w:color="auto" w:frame="1"/>
        </w:rPr>
      </w:pPr>
    </w:p>
    <w:tbl>
      <w:tblPr>
        <w:tblW w:w="1024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A0"/>
      </w:tblPr>
      <w:tblGrid>
        <w:gridCol w:w="4126"/>
        <w:gridCol w:w="2835"/>
        <w:gridCol w:w="1539"/>
        <w:gridCol w:w="1745"/>
      </w:tblGrid>
      <w:tr w:rsidR="00EF607A" w:rsidRPr="00500DAB" w:rsidTr="00777D6D">
        <w:trPr>
          <w:trHeight w:val="675"/>
          <w:jc w:val="center"/>
        </w:trPr>
        <w:tc>
          <w:tcPr>
            <w:tcW w:w="4126" w:type="dxa"/>
            <w:tcBorders>
              <w:bottom w:val="single" w:sz="12" w:space="0" w:color="666666"/>
            </w:tcBorders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1539" w:type="dxa"/>
            <w:tcBorders>
              <w:bottom w:val="single" w:sz="12" w:space="0" w:color="666666"/>
            </w:tcBorders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745" w:type="dxa"/>
            <w:tcBorders>
              <w:bottom w:val="single" w:sz="12" w:space="0" w:color="666666"/>
            </w:tcBorders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Исполнено</w:t>
            </w:r>
          </w:p>
        </w:tc>
      </w:tr>
      <w:tr w:rsidR="00EF607A" w:rsidRPr="00500DAB" w:rsidTr="00777D6D">
        <w:trPr>
          <w:trHeight w:val="312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 xml:space="preserve">Источники финансирования дефицита бюджетов </w:t>
            </w:r>
          </w:p>
        </w:tc>
        <w:tc>
          <w:tcPr>
            <w:tcW w:w="283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-1306,2</w:t>
            </w:r>
          </w:p>
        </w:tc>
      </w:tr>
      <w:tr w:rsidR="00EF607A" w:rsidRPr="00500DAB" w:rsidTr="00777D6D">
        <w:trPr>
          <w:trHeight w:val="312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000 01 00 00 00 00 0000 000</w:t>
            </w:r>
          </w:p>
        </w:tc>
        <w:tc>
          <w:tcPr>
            <w:tcW w:w="1539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-1306,2</w:t>
            </w:r>
          </w:p>
        </w:tc>
      </w:tr>
      <w:tr w:rsidR="00EF607A" w:rsidRPr="00500DAB" w:rsidTr="00777D6D">
        <w:trPr>
          <w:trHeight w:val="411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1014,4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-1306,2</w:t>
            </w:r>
          </w:p>
        </w:tc>
      </w:tr>
      <w:tr w:rsidR="00EF607A" w:rsidRPr="00500DAB" w:rsidTr="00777D6D">
        <w:trPr>
          <w:trHeight w:val="411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</w:tr>
      <w:tr w:rsidR="00EF607A" w:rsidRPr="00500DAB" w:rsidTr="00777D6D">
        <w:trPr>
          <w:trHeight w:val="411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-60508,1</w:t>
            </w:r>
          </w:p>
        </w:tc>
      </w:tr>
      <w:tr w:rsidR="00EF607A" w:rsidRPr="00500DAB" w:rsidTr="00777D6D">
        <w:trPr>
          <w:trHeight w:val="300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-60508,1</w:t>
            </w:r>
          </w:p>
        </w:tc>
      </w:tr>
      <w:tr w:rsidR="00EF607A" w:rsidRPr="00500DAB" w:rsidTr="00777D6D">
        <w:trPr>
          <w:trHeight w:val="298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-60508,1</w:t>
            </w:r>
          </w:p>
        </w:tc>
      </w:tr>
      <w:tr w:rsidR="00EF607A" w:rsidRPr="00500DAB" w:rsidTr="00777D6D">
        <w:trPr>
          <w:trHeight w:val="345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-59177,3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-60508,1</w:t>
            </w:r>
          </w:p>
        </w:tc>
      </w:tr>
      <w:tr w:rsidR="00EF607A" w:rsidRPr="00500DAB" w:rsidTr="00777D6D">
        <w:trPr>
          <w:trHeight w:val="345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</w:p>
        </w:tc>
      </w:tr>
      <w:tr w:rsidR="00EF607A" w:rsidRPr="00500DAB" w:rsidTr="00777D6D">
        <w:trPr>
          <w:trHeight w:val="345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59201,9</w:t>
            </w:r>
          </w:p>
        </w:tc>
      </w:tr>
      <w:tr w:rsidR="00EF607A" w:rsidRPr="00500DAB" w:rsidTr="00777D6D">
        <w:trPr>
          <w:trHeight w:val="206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59201,9</w:t>
            </w:r>
          </w:p>
        </w:tc>
      </w:tr>
      <w:tr w:rsidR="00EF607A" w:rsidRPr="00500DAB" w:rsidTr="00777D6D">
        <w:trPr>
          <w:trHeight w:val="323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59201,9</w:t>
            </w:r>
          </w:p>
        </w:tc>
      </w:tr>
      <w:tr w:rsidR="00EF607A" w:rsidRPr="00500DAB" w:rsidTr="00777D6D">
        <w:trPr>
          <w:trHeight w:val="371"/>
          <w:jc w:val="center"/>
        </w:trPr>
        <w:tc>
          <w:tcPr>
            <w:tcW w:w="4126" w:type="dxa"/>
          </w:tcPr>
          <w:p w:rsidR="00EF607A" w:rsidRPr="00777D6D" w:rsidRDefault="00EF607A" w:rsidP="00F55634">
            <w:pPr>
              <w:rPr>
                <w:b/>
                <w:bCs/>
                <w:sz w:val="20"/>
                <w:szCs w:val="20"/>
              </w:rPr>
            </w:pPr>
            <w:r w:rsidRPr="00777D6D">
              <w:rPr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39" w:type="dxa"/>
            <w:noWrap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60191,8</w:t>
            </w:r>
          </w:p>
        </w:tc>
        <w:tc>
          <w:tcPr>
            <w:tcW w:w="1745" w:type="dxa"/>
          </w:tcPr>
          <w:p w:rsidR="00EF607A" w:rsidRPr="00777D6D" w:rsidRDefault="00EF607A" w:rsidP="00F55634">
            <w:pPr>
              <w:rPr>
                <w:sz w:val="20"/>
                <w:szCs w:val="20"/>
              </w:rPr>
            </w:pPr>
            <w:r w:rsidRPr="00777D6D">
              <w:rPr>
                <w:sz w:val="20"/>
                <w:szCs w:val="20"/>
              </w:rPr>
              <w:t>59201,9</w:t>
            </w:r>
          </w:p>
        </w:tc>
      </w:tr>
    </w:tbl>
    <w:p w:rsidR="00EF607A" w:rsidRPr="00390369" w:rsidRDefault="00EF607A" w:rsidP="00F5563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  <w:sz w:val="20"/>
          <w:szCs w:val="20"/>
        </w:rPr>
      </w:pPr>
    </w:p>
    <w:p w:rsidR="00EF607A" w:rsidRPr="008F42E2" w:rsidRDefault="00EF607A" w:rsidP="00F55634">
      <w:pPr>
        <w:rPr>
          <w:sz w:val="22"/>
          <w:szCs w:val="22"/>
        </w:rPr>
      </w:pPr>
    </w:p>
    <w:p w:rsidR="00EF607A" w:rsidRPr="008F42E2" w:rsidRDefault="00EF607A" w:rsidP="00F55634">
      <w:pPr>
        <w:rPr>
          <w:sz w:val="22"/>
          <w:szCs w:val="22"/>
        </w:rPr>
      </w:pPr>
    </w:p>
    <w:p w:rsidR="00EF607A" w:rsidRDefault="00EF607A" w:rsidP="001E3834">
      <w:pPr>
        <w:pStyle w:val="af"/>
        <w:jc w:val="center"/>
        <w:rPr>
          <w:b/>
        </w:rPr>
      </w:pPr>
    </w:p>
    <w:p w:rsidR="00EF607A" w:rsidRDefault="00EF607A" w:rsidP="001E3834">
      <w:pPr>
        <w:pStyle w:val="af"/>
        <w:jc w:val="center"/>
        <w:rPr>
          <w:b/>
        </w:rPr>
      </w:pPr>
    </w:p>
    <w:sectPr w:rsidR="00EF607A" w:rsidSect="00BC47A9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08" w:rsidRDefault="00841608">
      <w:r>
        <w:separator/>
      </w:r>
    </w:p>
  </w:endnote>
  <w:endnote w:type="continuationSeparator" w:id="1">
    <w:p w:rsidR="00841608" w:rsidRDefault="00841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08" w:rsidRDefault="00841608">
      <w:r>
        <w:separator/>
      </w:r>
    </w:p>
  </w:footnote>
  <w:footnote w:type="continuationSeparator" w:id="1">
    <w:p w:rsidR="00841608" w:rsidRDefault="00841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7A" w:rsidRDefault="00F2001F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F607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607A">
      <w:rPr>
        <w:rStyle w:val="ab"/>
        <w:noProof/>
      </w:rPr>
      <w:t>6</w:t>
    </w:r>
    <w:r>
      <w:rPr>
        <w:rStyle w:val="ab"/>
      </w:rPr>
      <w:fldChar w:fldCharType="end"/>
    </w:r>
  </w:p>
  <w:p w:rsidR="00EF607A" w:rsidRDefault="00EF607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14"/>
    <w:rsid w:val="00007D6A"/>
    <w:rsid w:val="00011025"/>
    <w:rsid w:val="00041AC8"/>
    <w:rsid w:val="000519A1"/>
    <w:rsid w:val="00066438"/>
    <w:rsid w:val="0009166D"/>
    <w:rsid w:val="0009219D"/>
    <w:rsid w:val="00095BB6"/>
    <w:rsid w:val="000962E6"/>
    <w:rsid w:val="000B17E2"/>
    <w:rsid w:val="000B2275"/>
    <w:rsid w:val="000B7277"/>
    <w:rsid w:val="000D62C0"/>
    <w:rsid w:val="000E0F3B"/>
    <w:rsid w:val="000E1A35"/>
    <w:rsid w:val="001063D2"/>
    <w:rsid w:val="001071A7"/>
    <w:rsid w:val="0012395B"/>
    <w:rsid w:val="00124658"/>
    <w:rsid w:val="00131E1C"/>
    <w:rsid w:val="0013275C"/>
    <w:rsid w:val="00147DB2"/>
    <w:rsid w:val="00152A11"/>
    <w:rsid w:val="00154020"/>
    <w:rsid w:val="0017700E"/>
    <w:rsid w:val="001B3C53"/>
    <w:rsid w:val="001E3834"/>
    <w:rsid w:val="001F5284"/>
    <w:rsid w:val="0020103D"/>
    <w:rsid w:val="002275FF"/>
    <w:rsid w:val="0023684B"/>
    <w:rsid w:val="00246863"/>
    <w:rsid w:val="00246A15"/>
    <w:rsid w:val="002612F7"/>
    <w:rsid w:val="0027758B"/>
    <w:rsid w:val="0029128E"/>
    <w:rsid w:val="002C547E"/>
    <w:rsid w:val="002C5815"/>
    <w:rsid w:val="002D04A6"/>
    <w:rsid w:val="002D24BA"/>
    <w:rsid w:val="002D426C"/>
    <w:rsid w:val="002D44DE"/>
    <w:rsid w:val="002D5DA8"/>
    <w:rsid w:val="002D7D14"/>
    <w:rsid w:val="002F0E3B"/>
    <w:rsid w:val="002F3254"/>
    <w:rsid w:val="0030313A"/>
    <w:rsid w:val="0032124F"/>
    <w:rsid w:val="00336719"/>
    <w:rsid w:val="00345E6C"/>
    <w:rsid w:val="00353B9C"/>
    <w:rsid w:val="00366BE3"/>
    <w:rsid w:val="00380E60"/>
    <w:rsid w:val="0038132D"/>
    <w:rsid w:val="0038547C"/>
    <w:rsid w:val="00390369"/>
    <w:rsid w:val="00391311"/>
    <w:rsid w:val="00391CF0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4009E0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76B8C"/>
    <w:rsid w:val="00482ACF"/>
    <w:rsid w:val="00486DD7"/>
    <w:rsid w:val="00490F81"/>
    <w:rsid w:val="004B4D20"/>
    <w:rsid w:val="004D5217"/>
    <w:rsid w:val="004E0676"/>
    <w:rsid w:val="00500DAB"/>
    <w:rsid w:val="00501308"/>
    <w:rsid w:val="00504FC0"/>
    <w:rsid w:val="00533FD3"/>
    <w:rsid w:val="005418F2"/>
    <w:rsid w:val="0056001E"/>
    <w:rsid w:val="00575707"/>
    <w:rsid w:val="00575FB0"/>
    <w:rsid w:val="005937A0"/>
    <w:rsid w:val="005A645A"/>
    <w:rsid w:val="005A73B1"/>
    <w:rsid w:val="005B608C"/>
    <w:rsid w:val="005C1856"/>
    <w:rsid w:val="005D008A"/>
    <w:rsid w:val="005D2607"/>
    <w:rsid w:val="005D33A1"/>
    <w:rsid w:val="005D3631"/>
    <w:rsid w:val="005D49F5"/>
    <w:rsid w:val="005E7B74"/>
    <w:rsid w:val="0062504A"/>
    <w:rsid w:val="0065247C"/>
    <w:rsid w:val="006833AB"/>
    <w:rsid w:val="006972F5"/>
    <w:rsid w:val="006A09A8"/>
    <w:rsid w:val="006A73D2"/>
    <w:rsid w:val="006B0306"/>
    <w:rsid w:val="006B6E36"/>
    <w:rsid w:val="006C41DB"/>
    <w:rsid w:val="006C5EEE"/>
    <w:rsid w:val="006D3D70"/>
    <w:rsid w:val="006E4DDF"/>
    <w:rsid w:val="00715B72"/>
    <w:rsid w:val="00724A40"/>
    <w:rsid w:val="00725E0C"/>
    <w:rsid w:val="007460E8"/>
    <w:rsid w:val="0075240D"/>
    <w:rsid w:val="00753C79"/>
    <w:rsid w:val="00777D6D"/>
    <w:rsid w:val="00782C2E"/>
    <w:rsid w:val="0078797A"/>
    <w:rsid w:val="00792987"/>
    <w:rsid w:val="007C3AB7"/>
    <w:rsid w:val="007D0C81"/>
    <w:rsid w:val="007D1130"/>
    <w:rsid w:val="007D1A45"/>
    <w:rsid w:val="007D342D"/>
    <w:rsid w:val="007E24A8"/>
    <w:rsid w:val="00834FF9"/>
    <w:rsid w:val="0083550D"/>
    <w:rsid w:val="00837B54"/>
    <w:rsid w:val="0084114D"/>
    <w:rsid w:val="00841608"/>
    <w:rsid w:val="00854668"/>
    <w:rsid w:val="00865D4C"/>
    <w:rsid w:val="00877536"/>
    <w:rsid w:val="008857CD"/>
    <w:rsid w:val="008871DF"/>
    <w:rsid w:val="0089099B"/>
    <w:rsid w:val="008A2BC4"/>
    <w:rsid w:val="008A5762"/>
    <w:rsid w:val="008B38DC"/>
    <w:rsid w:val="008B4415"/>
    <w:rsid w:val="008C5FFE"/>
    <w:rsid w:val="008F1A5B"/>
    <w:rsid w:val="008F3D77"/>
    <w:rsid w:val="008F42E2"/>
    <w:rsid w:val="008F7BDB"/>
    <w:rsid w:val="00900396"/>
    <w:rsid w:val="00905B69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1A42"/>
    <w:rsid w:val="00A039DD"/>
    <w:rsid w:val="00A04D6D"/>
    <w:rsid w:val="00A06971"/>
    <w:rsid w:val="00A07D18"/>
    <w:rsid w:val="00A11779"/>
    <w:rsid w:val="00A60F94"/>
    <w:rsid w:val="00A65EA4"/>
    <w:rsid w:val="00A80A09"/>
    <w:rsid w:val="00A84DBB"/>
    <w:rsid w:val="00AB1EA3"/>
    <w:rsid w:val="00AB4276"/>
    <w:rsid w:val="00AC3BFA"/>
    <w:rsid w:val="00AC65C1"/>
    <w:rsid w:val="00AC7390"/>
    <w:rsid w:val="00AD5580"/>
    <w:rsid w:val="00AD69E4"/>
    <w:rsid w:val="00AE28D2"/>
    <w:rsid w:val="00AF06E5"/>
    <w:rsid w:val="00AF59B3"/>
    <w:rsid w:val="00B0255C"/>
    <w:rsid w:val="00B04976"/>
    <w:rsid w:val="00B25F43"/>
    <w:rsid w:val="00B32D0B"/>
    <w:rsid w:val="00B457A7"/>
    <w:rsid w:val="00B47F69"/>
    <w:rsid w:val="00B57A39"/>
    <w:rsid w:val="00B64D71"/>
    <w:rsid w:val="00B95526"/>
    <w:rsid w:val="00B96DB1"/>
    <w:rsid w:val="00BA5998"/>
    <w:rsid w:val="00BA60E9"/>
    <w:rsid w:val="00BB1639"/>
    <w:rsid w:val="00BB3C09"/>
    <w:rsid w:val="00BC47A9"/>
    <w:rsid w:val="00BC79FE"/>
    <w:rsid w:val="00BF62DA"/>
    <w:rsid w:val="00BF718F"/>
    <w:rsid w:val="00C0109C"/>
    <w:rsid w:val="00C018CD"/>
    <w:rsid w:val="00C06F3B"/>
    <w:rsid w:val="00C11CCB"/>
    <w:rsid w:val="00C20B23"/>
    <w:rsid w:val="00C36658"/>
    <w:rsid w:val="00C607B3"/>
    <w:rsid w:val="00C64E8A"/>
    <w:rsid w:val="00C743D9"/>
    <w:rsid w:val="00C75F62"/>
    <w:rsid w:val="00C83814"/>
    <w:rsid w:val="00C90563"/>
    <w:rsid w:val="00CB55F4"/>
    <w:rsid w:val="00CC40B6"/>
    <w:rsid w:val="00CD16AA"/>
    <w:rsid w:val="00D02265"/>
    <w:rsid w:val="00D10EF7"/>
    <w:rsid w:val="00D20481"/>
    <w:rsid w:val="00D465C2"/>
    <w:rsid w:val="00D64ED5"/>
    <w:rsid w:val="00D7358A"/>
    <w:rsid w:val="00D73AA1"/>
    <w:rsid w:val="00D77BEF"/>
    <w:rsid w:val="00D91957"/>
    <w:rsid w:val="00D95429"/>
    <w:rsid w:val="00DA5875"/>
    <w:rsid w:val="00DD530D"/>
    <w:rsid w:val="00DD7106"/>
    <w:rsid w:val="00DE7972"/>
    <w:rsid w:val="00DE7F89"/>
    <w:rsid w:val="00DF5048"/>
    <w:rsid w:val="00E0771C"/>
    <w:rsid w:val="00E34862"/>
    <w:rsid w:val="00E4213D"/>
    <w:rsid w:val="00E64558"/>
    <w:rsid w:val="00E91EA8"/>
    <w:rsid w:val="00EA171B"/>
    <w:rsid w:val="00EA6E26"/>
    <w:rsid w:val="00EB7F0F"/>
    <w:rsid w:val="00ED4755"/>
    <w:rsid w:val="00EE45EB"/>
    <w:rsid w:val="00EF11EE"/>
    <w:rsid w:val="00EF607A"/>
    <w:rsid w:val="00F040A6"/>
    <w:rsid w:val="00F10DA8"/>
    <w:rsid w:val="00F2001F"/>
    <w:rsid w:val="00F22FD5"/>
    <w:rsid w:val="00F230E3"/>
    <w:rsid w:val="00F46E09"/>
    <w:rsid w:val="00F5426E"/>
    <w:rsid w:val="00F55634"/>
    <w:rsid w:val="00F57EB3"/>
    <w:rsid w:val="00F61EF7"/>
    <w:rsid w:val="00F6463E"/>
    <w:rsid w:val="00F73C51"/>
    <w:rsid w:val="00F76E38"/>
    <w:rsid w:val="00F91DDC"/>
    <w:rsid w:val="00F92A76"/>
    <w:rsid w:val="00FA45BE"/>
    <w:rsid w:val="00FC2E4B"/>
    <w:rsid w:val="00FD143D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locked/>
    <w:rsid w:val="002D7D14"/>
    <w:rPr>
      <w:rFonts w:ascii="Tahoma" w:hAnsi="Tahoma"/>
      <w:sz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FD2B3C"/>
    <w:rPr>
      <w:rFonts w:ascii="Times New Roman" w:eastAsia="Times New Roman" w:hAnsi="Times New Roman"/>
      <w:sz w:val="0"/>
      <w:szCs w:val="0"/>
    </w:rPr>
  </w:style>
  <w:style w:type="character" w:styleId="a5">
    <w:name w:val="Hyperlink"/>
    <w:basedOn w:val="a0"/>
    <w:uiPriority w:val="99"/>
    <w:rsid w:val="002D7D1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2D7D14"/>
    <w:rPr>
      <w:rFonts w:cs="Times New Roman"/>
      <w:color w:val="800080"/>
      <w:u w:val="single"/>
    </w:rPr>
  </w:style>
  <w:style w:type="character" w:customStyle="1" w:styleId="a7">
    <w:name w:val="Схема документа Знак"/>
    <w:link w:val="a8"/>
    <w:uiPriority w:val="99"/>
    <w:semiHidden/>
    <w:locked/>
    <w:rsid w:val="002D7D14"/>
    <w:rPr>
      <w:rFonts w:ascii="Tahoma" w:hAnsi="Tahoma"/>
      <w:sz w:val="20"/>
      <w:shd w:val="clear" w:color="auto" w:fill="000080"/>
      <w:lang w:eastAsia="ru-RU"/>
    </w:rPr>
  </w:style>
  <w:style w:type="paragraph" w:styleId="a8">
    <w:name w:val="Document Map"/>
    <w:basedOn w:val="a"/>
    <w:link w:val="a7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FD2B3C"/>
    <w:rPr>
      <w:rFonts w:ascii="Times New Roman" w:eastAsia="Times New Roman" w:hAnsi="Times New Roman"/>
      <w:sz w:val="0"/>
      <w:szCs w:val="0"/>
    </w:rPr>
  </w:style>
  <w:style w:type="paragraph" w:styleId="a9">
    <w:name w:val="header"/>
    <w:basedOn w:val="a"/>
    <w:link w:val="aa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D7D14"/>
    <w:rPr>
      <w:rFonts w:ascii="Times New Roman" w:hAnsi="Times New Roman"/>
      <w:sz w:val="24"/>
      <w:lang w:eastAsia="ru-RU"/>
    </w:rPr>
  </w:style>
  <w:style w:type="character" w:styleId="ab">
    <w:name w:val="page number"/>
    <w:basedOn w:val="a0"/>
    <w:uiPriority w:val="99"/>
    <w:rsid w:val="002D7D14"/>
    <w:rPr>
      <w:rFonts w:cs="Times New Roman"/>
    </w:rPr>
  </w:style>
  <w:style w:type="paragraph" w:styleId="ac">
    <w:name w:val="Normal (Web)"/>
    <w:basedOn w:val="a"/>
    <w:uiPriority w:val="99"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ED4755"/>
    <w:rPr>
      <w:rFonts w:cs="Times New Roman"/>
      <w:b/>
    </w:rPr>
  </w:style>
  <w:style w:type="table" w:customStyle="1" w:styleId="GridTable4Accent6">
    <w:name w:val="Grid Table 4 Accent 6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2EFD9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e">
    <w:name w:val="Table Grid"/>
    <w:basedOn w:val="a1"/>
    <w:uiPriority w:val="99"/>
    <w:rsid w:val="00F61E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F61EF7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4Accent3">
    <w:name w:val="Grid Table 4 Accent 3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uiPriority w:val="99"/>
    <w:rsid w:val="00F230E3"/>
    <w:rPr>
      <w:color w:val="7B7B7B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DEDED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customStyle="1" w:styleId="GridTable1LightAccent6">
    <w:name w:val="Grid Table 1 Light Accent 6"/>
    <w:uiPriority w:val="99"/>
    <w:rsid w:val="00F230E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customStyle="1" w:styleId="GridTable6Colorful">
    <w:name w:val="Grid Table 6 Colorful"/>
    <w:uiPriority w:val="99"/>
    <w:rsid w:val="00A039D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GridTableLight">
    <w:name w:val="Grid Table Light"/>
    <w:uiPriority w:val="99"/>
    <w:rsid w:val="00345E6C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1E383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BC47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2B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3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9194</Words>
  <Characters>52406</Characters>
  <Application>Microsoft Office Word</Application>
  <DocSecurity>0</DocSecurity>
  <Lines>436</Lines>
  <Paragraphs>122</Paragraphs>
  <ScaleCrop>false</ScaleCrop>
  <Company/>
  <LinksUpToDate>false</LinksUpToDate>
  <CharactersWithSpaces>61478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2019-04-29T10:40:00Z</cp:lastPrinted>
  <dcterms:created xsi:type="dcterms:W3CDTF">2019-04-30T10:44:00Z</dcterms:created>
  <dcterms:modified xsi:type="dcterms:W3CDTF">2019-04-30T10:44:00Z</dcterms:modified>
</cp:coreProperties>
</file>