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4F" w:rsidRPr="00C20D4F" w:rsidRDefault="00C20D4F" w:rsidP="00C20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D4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727F621" wp14:editId="031A2E2D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4F" w:rsidRPr="00C20D4F" w:rsidRDefault="00C20D4F" w:rsidP="00C20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C20D4F" w:rsidRPr="00C20D4F" w:rsidRDefault="00C20D4F" w:rsidP="00C20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C20D4F" w:rsidRPr="00C20D4F" w:rsidRDefault="00C20D4F" w:rsidP="00C2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Савинского сельского поселения</w:t>
      </w:r>
    </w:p>
    <w:p w:rsidR="00C20D4F" w:rsidRPr="00C20D4F" w:rsidRDefault="00C20D4F" w:rsidP="00C2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0D4F" w:rsidRPr="00C20D4F" w:rsidRDefault="00C20D4F" w:rsidP="00C20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D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97D15" w:rsidRPr="00897D15" w:rsidRDefault="00897D15" w:rsidP="00897D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ED" w:rsidRPr="00F12DED" w:rsidRDefault="00F12DED" w:rsidP="00F1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6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12DE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16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2D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30168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897D15" w:rsidRDefault="00F12DED" w:rsidP="00F1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E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д.Савино</w:t>
      </w:r>
    </w:p>
    <w:p w:rsidR="00F12DED" w:rsidRPr="00897D15" w:rsidRDefault="00F12DED" w:rsidP="00F12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97D15" w:rsidRPr="00F26C7D" w:rsidRDefault="00897D15" w:rsidP="00897D1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tLeast"/>
        <w:ind w:right="4110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F26C7D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Об утверждении Порядка формирования перечня мест для проведения ярмарок на территории </w:t>
      </w:r>
      <w:r w:rsidR="00F12DED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Савинского сельского поселения</w:t>
      </w:r>
      <w:r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897D15" w:rsidRDefault="00897D15" w:rsidP="00897D1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D15" w:rsidRPr="00897D15" w:rsidRDefault="00897D15" w:rsidP="00897D15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D15" w:rsidRDefault="00897D15" w:rsidP="00897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ярмарок и продажи товаров (выполнения работ, оказания услуг) на них и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выполнению работ, оказанию услуг на ярмарках на территории Новгородской области, утвержденным </w:t>
      </w:r>
      <w:r w:rsidR="00E4520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897D15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остановлением Правительства Новгородской области от 20.06.2023 № 268</w:t>
      </w:r>
      <w:r w:rsidRPr="00F26C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F12DED">
        <w:rPr>
          <w:rFonts w:ascii="Times New Roman" w:hAnsi="Times New Roman"/>
          <w:sz w:val="28"/>
          <w:szCs w:val="28"/>
        </w:rPr>
        <w:t>Уставом Савинского сельского поселения</w:t>
      </w:r>
      <w:r w:rsidR="00F12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2DED">
        <w:rPr>
          <w:rFonts w:ascii="Times New Roman" w:hAnsi="Times New Roman"/>
          <w:sz w:val="28"/>
          <w:szCs w:val="28"/>
        </w:rPr>
        <w:t>Савинского сельского поселения</w:t>
      </w:r>
    </w:p>
    <w:p w:rsidR="00897D15" w:rsidRPr="00897D15" w:rsidRDefault="00897D15" w:rsidP="00897D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51675" w:rsidRPr="00151675" w:rsidRDefault="00A60D49" w:rsidP="00CA1141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7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 Утвердить прилагаемый</w:t>
      </w:r>
      <w:r w:rsidR="006E52D5" w:rsidRPr="006E52D5">
        <w:t xml:space="preserve"> </w:t>
      </w:r>
      <w:r w:rsidR="006E52D5" w:rsidRPr="00151675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Порядок формирования перечня мест для проведения ярмарок на территории </w:t>
      </w:r>
      <w:r w:rsidR="00F12DED" w:rsidRPr="00151675">
        <w:rPr>
          <w:rFonts w:ascii="Times New Roman" w:hAnsi="Times New Roman"/>
          <w:sz w:val="28"/>
          <w:szCs w:val="28"/>
        </w:rPr>
        <w:t>Савинского сельского поселения</w:t>
      </w:r>
      <w:r w:rsidR="00897D15" w:rsidRPr="001516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97D15" w:rsidRPr="00151675" w:rsidRDefault="00D27635" w:rsidP="00CA1141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15" w:rsidRPr="00151675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2024 года</w:t>
      </w:r>
      <w:r w:rsidR="00E45203" w:rsidRPr="00151675">
        <w:rPr>
          <w:rFonts w:ascii="Times New Roman" w:hAnsi="Times New Roman" w:cs="Times New Roman"/>
          <w:sz w:val="28"/>
          <w:szCs w:val="28"/>
        </w:rPr>
        <w:t>.</w:t>
      </w:r>
    </w:p>
    <w:p w:rsidR="00897D15" w:rsidRPr="00897D15" w:rsidRDefault="002E6268" w:rsidP="00897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675" w:rsidRPr="0015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www.savinoadm.ru.</w:t>
      </w:r>
    </w:p>
    <w:p w:rsidR="009E5898" w:rsidRDefault="009E5898" w:rsidP="00E43F92">
      <w:pPr>
        <w:pStyle w:val="a8"/>
        <w:jc w:val="both"/>
        <w:rPr>
          <w:sz w:val="24"/>
          <w:szCs w:val="24"/>
        </w:rPr>
      </w:pPr>
    </w:p>
    <w:p w:rsidR="00B663A4" w:rsidRPr="00E43F92" w:rsidRDefault="00B663A4" w:rsidP="00E43F92">
      <w:pPr>
        <w:pStyle w:val="a8"/>
        <w:jc w:val="both"/>
        <w:rPr>
          <w:sz w:val="24"/>
          <w:szCs w:val="24"/>
        </w:rPr>
      </w:pPr>
    </w:p>
    <w:p w:rsidR="000204B7" w:rsidRPr="00D578EA" w:rsidRDefault="00357119" w:rsidP="000204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EA">
        <w:rPr>
          <w:rFonts w:ascii="Times New Roman" w:hAnsi="Times New Roman" w:cs="Times New Roman"/>
          <w:b/>
          <w:sz w:val="28"/>
          <w:szCs w:val="28"/>
        </w:rPr>
        <w:t>Глава</w:t>
      </w:r>
      <w:r w:rsidR="0015167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204B7" w:rsidRPr="00D578E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97A9A" w:rsidRPr="00D57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6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04B7" w:rsidRPr="00D578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1675">
        <w:rPr>
          <w:rFonts w:ascii="Times New Roman" w:hAnsi="Times New Roman" w:cs="Times New Roman"/>
          <w:b/>
          <w:sz w:val="28"/>
          <w:szCs w:val="28"/>
        </w:rPr>
        <w:t>А.В.Сысоев</w:t>
      </w:r>
    </w:p>
    <w:p w:rsidR="00872D10" w:rsidRDefault="00872D10" w:rsidP="00872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D10" w:rsidRDefault="00872D10" w:rsidP="0087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2D10" w:rsidRDefault="00872D10" w:rsidP="0087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D4F" w:rsidRDefault="00C20D4F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20D4F" w:rsidRDefault="00C20D4F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20D4F" w:rsidRDefault="00C20D4F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20D4F" w:rsidRDefault="00C20D4F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D578EA" w:rsidRPr="008E3192" w:rsidRDefault="002F1B3A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26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E3192" w:rsidRDefault="002F1B3A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D49" w:rsidRPr="002E6268">
        <w:rPr>
          <w:rFonts w:ascii="Times New Roman" w:hAnsi="Times New Roman" w:cs="Times New Roman"/>
          <w:sz w:val="24"/>
          <w:szCs w:val="24"/>
        </w:rPr>
        <w:t>П</w:t>
      </w:r>
      <w:r w:rsidRPr="002E6268">
        <w:rPr>
          <w:rFonts w:ascii="Times New Roman" w:hAnsi="Times New Roman" w:cs="Times New Roman"/>
          <w:sz w:val="24"/>
          <w:szCs w:val="24"/>
        </w:rPr>
        <w:t>остановлением</w:t>
      </w:r>
      <w:r w:rsidR="008E3192" w:rsidRPr="002E62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51675" w:rsidRPr="002E6268"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8E3192" w:rsidRPr="008E3192" w:rsidRDefault="008E3192" w:rsidP="002E6268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62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6268">
        <w:rPr>
          <w:rFonts w:ascii="Times New Roman" w:hAnsi="Times New Roman" w:cs="Times New Roman"/>
          <w:sz w:val="24"/>
          <w:szCs w:val="24"/>
        </w:rPr>
        <w:t xml:space="preserve">   </w:t>
      </w:r>
      <w:r w:rsidR="00301684">
        <w:rPr>
          <w:rFonts w:ascii="Times New Roman" w:hAnsi="Times New Roman" w:cs="Times New Roman"/>
          <w:sz w:val="24"/>
          <w:szCs w:val="24"/>
        </w:rPr>
        <w:t>15</w:t>
      </w:r>
      <w:r w:rsidR="00151675" w:rsidRPr="002E6268">
        <w:rPr>
          <w:rFonts w:ascii="Times New Roman" w:hAnsi="Times New Roman" w:cs="Times New Roman"/>
          <w:sz w:val="24"/>
          <w:szCs w:val="24"/>
        </w:rPr>
        <w:t>.0</w:t>
      </w:r>
      <w:r w:rsidR="00301684">
        <w:rPr>
          <w:rFonts w:ascii="Times New Roman" w:hAnsi="Times New Roman" w:cs="Times New Roman"/>
          <w:sz w:val="24"/>
          <w:szCs w:val="24"/>
        </w:rPr>
        <w:t>2</w:t>
      </w:r>
      <w:r w:rsidR="00151675" w:rsidRPr="002E6268">
        <w:rPr>
          <w:rFonts w:ascii="Times New Roman" w:hAnsi="Times New Roman" w:cs="Times New Roman"/>
          <w:sz w:val="24"/>
          <w:szCs w:val="24"/>
        </w:rPr>
        <w:t>.2024</w:t>
      </w:r>
      <w:r w:rsidRPr="002E6268">
        <w:rPr>
          <w:rFonts w:ascii="Times New Roman" w:hAnsi="Times New Roman" w:cs="Times New Roman"/>
          <w:sz w:val="24"/>
          <w:szCs w:val="24"/>
        </w:rPr>
        <w:t xml:space="preserve">   №</w:t>
      </w:r>
      <w:r w:rsidR="00151675" w:rsidRPr="002E6268">
        <w:rPr>
          <w:rFonts w:ascii="Times New Roman" w:hAnsi="Times New Roman" w:cs="Times New Roman"/>
          <w:sz w:val="24"/>
          <w:szCs w:val="24"/>
        </w:rPr>
        <w:t xml:space="preserve"> </w:t>
      </w:r>
      <w:r w:rsidR="00301684">
        <w:rPr>
          <w:rFonts w:ascii="Times New Roman" w:hAnsi="Times New Roman" w:cs="Times New Roman"/>
          <w:sz w:val="24"/>
          <w:szCs w:val="24"/>
        </w:rPr>
        <w:t>87</w:t>
      </w:r>
    </w:p>
    <w:p w:rsidR="00D578EA" w:rsidRDefault="00D578EA" w:rsidP="00F97A9A">
      <w:pPr>
        <w:tabs>
          <w:tab w:val="left" w:pos="6800"/>
        </w:tabs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A60D49" w:rsidRDefault="00A60D49" w:rsidP="00F26C7D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zh-CN" w:bidi="ar"/>
        </w:rPr>
      </w:pPr>
      <w:r w:rsidRPr="00A60D49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Порядок </w:t>
      </w:r>
      <w:r w:rsidR="006E52D5" w:rsidRPr="006E52D5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zh-CN" w:bidi="ar"/>
        </w:rPr>
        <w:t xml:space="preserve">формирования перечня мест для проведения ярмарок на территории </w:t>
      </w:r>
      <w:r w:rsidR="00151675" w:rsidRPr="00151675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zh-CN" w:bidi="ar"/>
        </w:rPr>
        <w:t>Савинского сельского поселения</w:t>
      </w:r>
    </w:p>
    <w:p w:rsidR="006E52D5" w:rsidRDefault="006E52D5" w:rsidP="00F26C7D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eastAsia="zh-CN" w:bidi="ar"/>
        </w:rPr>
      </w:pPr>
    </w:p>
    <w:p w:rsidR="00A60D49" w:rsidRPr="00A60D49" w:rsidRDefault="00A60D49" w:rsidP="00A60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49" w:rsidRPr="00CC68F6" w:rsidRDefault="00A60D49" w:rsidP="00CC68F6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E52D5"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мест для проведения ярмарок на территории </w:t>
      </w:r>
      <w:r w:rsidR="00151675">
        <w:rPr>
          <w:rFonts w:ascii="Times New Roman" w:hAnsi="Times New Roman"/>
          <w:sz w:val="28"/>
          <w:szCs w:val="28"/>
        </w:rPr>
        <w:t>Савинского сельского поселения</w:t>
      </w:r>
      <w:r w:rsidR="0015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</w:t>
      </w:r>
      <w:r w:rsidR="006E52D5"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проведения ярмарок на территории </w:t>
      </w:r>
      <w:r w:rsidR="00151675">
        <w:rPr>
          <w:rFonts w:ascii="Times New Roman" w:hAnsi="Times New Roman"/>
          <w:sz w:val="28"/>
          <w:szCs w:val="28"/>
        </w:rPr>
        <w:t>Савинского сельского поселения</w:t>
      </w:r>
      <w:r w:rsidR="006E52D5"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8F6" w:rsidRPr="002E6268" w:rsidRDefault="00CC68F6" w:rsidP="00CC68F6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68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При формировании Перечня Администрация </w:t>
      </w:r>
      <w:r w:rsidR="00151675" w:rsidRPr="002E6268">
        <w:rPr>
          <w:rFonts w:ascii="Times New Roman" w:hAnsi="Times New Roman"/>
          <w:sz w:val="28"/>
          <w:szCs w:val="28"/>
        </w:rPr>
        <w:t>Савинского сельского поселения</w:t>
      </w:r>
      <w:r w:rsidR="00941500" w:rsidRPr="002E6268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(далее – Администрация) р</w:t>
      </w:r>
      <w:r w:rsidRPr="002E6268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уководствуется целями создания условий для развития сельскохозяйственного производства, расширения рынка сельскохозяйственной продукции, сырья и продовольствия, поддержки местных Новгородских товаропроизводителей, содействия развитию малого и среднего предпринимательства и удовлетворения основных потребностей населения в сфере торговли и общественного питания.</w:t>
      </w:r>
    </w:p>
    <w:p w:rsidR="00941500" w:rsidRDefault="00CC68F6" w:rsidP="00941500">
      <w:pPr>
        <w:pStyle w:val="a3"/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</w:t>
      </w:r>
      <w:r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внесение изменений (дополнений) в части включения (исключения) </w:t>
      </w:r>
      <w:r w:rsid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проведения ярмарки (</w:t>
      </w:r>
      <w:r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 (</w:t>
      </w:r>
      <w:r w:rsid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частей</w:t>
      </w:r>
      <w:r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земельных участков</w:t>
      </w:r>
      <w:r w:rsid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изменения с</w:t>
      </w:r>
      <w:r w:rsidR="00E71840" w:rsidRP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</w:t>
      </w:r>
      <w:r w:rsid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(пользователя</w:t>
      </w:r>
      <w:r w:rsidR="00E71840" w:rsidRP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</w:t>
      </w:r>
      <w:r w:rsid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владель</w:t>
      </w:r>
      <w:r w:rsidR="00E71840" w:rsidRP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40" w:rsidRPr="00E7184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места проведения ярмарки</w:t>
      </w:r>
      <w:r w:rsidRPr="00CC6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500" w:rsidRDefault="00C249B0" w:rsidP="002A17ED">
      <w:pPr>
        <w:pStyle w:val="a3"/>
        <w:widowControl w:val="0"/>
        <w:numPr>
          <w:ilvl w:val="1"/>
          <w:numId w:val="9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утверждает муниципальным правовым актом </w:t>
      </w:r>
      <w:hyperlink w:anchor="P286">
        <w:r w:rsidRPr="009415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941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для проведения ярмарок </w:t>
      </w:r>
      <w:r w:rsidR="006E52D5"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его путем внесения в него изменений.</w:t>
      </w:r>
      <w:r w:rsidR="00941500"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500" w:rsidRPr="00941500" w:rsidRDefault="00C249B0" w:rsidP="00152586">
      <w:pPr>
        <w:pStyle w:val="a3"/>
        <w:widowControl w:val="0"/>
        <w:numPr>
          <w:ilvl w:val="1"/>
          <w:numId w:val="9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вносимые в него изменения подлежат опубликованию в порядке, установленном для официального опубликования муниципальных правовых актов.</w:t>
      </w:r>
      <w:r w:rsidR="00941500"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500" w:rsidRDefault="00C249B0" w:rsidP="00941500">
      <w:pPr>
        <w:pStyle w:val="a3"/>
        <w:widowControl w:val="0"/>
        <w:numPr>
          <w:ilvl w:val="1"/>
          <w:numId w:val="9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позднее 5 рабочих дней со дня принятия муниципального правового акта об утверждении перечня или о внесении в него изменений направляет информацию в </w:t>
      </w:r>
      <w:r w:rsidR="00E1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Новгородского муниципального района </w:t>
      </w:r>
      <w:r w:rsidRPr="0094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системы электронного документооборота органов исполнительной власти Новгородской области.</w:t>
      </w:r>
    </w:p>
    <w:p w:rsidR="00CC68F6" w:rsidRPr="00941500" w:rsidRDefault="00941500" w:rsidP="00941500">
      <w:pPr>
        <w:pStyle w:val="a3"/>
        <w:widowControl w:val="0"/>
        <w:numPr>
          <w:ilvl w:val="1"/>
          <w:numId w:val="9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Основанием</w:t>
      </w:r>
      <w:r w:rsidR="00CC68F6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для внесения изменений в Перечень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являе</w:t>
      </w:r>
      <w:r w:rsidR="00CC68F6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тся: </w:t>
      </w:r>
    </w:p>
    <w:p w:rsidR="0060359C" w:rsidRDefault="0060359C" w:rsidP="006035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письменное </w:t>
      </w:r>
      <w:r w:rsid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заявление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, согласно приложению </w:t>
      </w:r>
      <w:r w:rsidR="00455459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№ 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 к настоящему порядку,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собственников или арендаторов зданий, сооружений (частей зданий, сооружений), земельных участков, желающих организовать ярмарку или предоставить право организации ярмарки в </w:t>
      </w:r>
      <w:r w:rsid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месте, не включенном в Перечень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; </w:t>
      </w:r>
    </w:p>
    <w:p w:rsidR="0060359C" w:rsidRPr="0060359C" w:rsidRDefault="0060359C" w:rsidP="0060359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К письменному заявлению о согласовании проведения ярмарки прилагаются:</w:t>
      </w:r>
    </w:p>
    <w:p w:rsidR="0060359C" w:rsidRDefault="00223BF7" w:rsidP="006035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0359C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по организации ярмарки (для индивидуальных предпринимателей);</w:t>
      </w:r>
    </w:p>
    <w:p w:rsidR="0060359C" w:rsidRDefault="00223BF7" w:rsidP="006035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359C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и подтверждающих полномочия представителя заявителя по организации ярмарки, в случае, если заявление по организации ярмарки подается представителем;</w:t>
      </w:r>
    </w:p>
    <w:p w:rsidR="0060359C" w:rsidRDefault="00223BF7" w:rsidP="006035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(пользования</w:t>
      </w:r>
      <w:r w:rsidRPr="00223BF7">
        <w:rPr>
          <w:rFonts w:ascii="Times New Roman" w:hAnsi="Times New Roman" w:cs="Times New Roman"/>
          <w:sz w:val="28"/>
          <w:szCs w:val="28"/>
        </w:rPr>
        <w:t>, аренд</w:t>
      </w:r>
      <w:r>
        <w:rPr>
          <w:rFonts w:ascii="Times New Roman" w:hAnsi="Times New Roman" w:cs="Times New Roman"/>
          <w:sz w:val="28"/>
          <w:szCs w:val="28"/>
        </w:rPr>
        <w:t>ы, владения</w:t>
      </w:r>
      <w:r w:rsidRPr="00223BF7">
        <w:rPr>
          <w:rFonts w:ascii="Times New Roman" w:hAnsi="Times New Roman" w:cs="Times New Roman"/>
          <w:sz w:val="28"/>
          <w:szCs w:val="28"/>
        </w:rPr>
        <w:t>) места проведения 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00" w:rsidRPr="00941500" w:rsidRDefault="007D2CBD" w:rsidP="009415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1.9</w:t>
      </w:r>
      <w:r w:rsidR="00941500" w:rsidRPr="00941500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941500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Заявление с прилагаемыми к нему документами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подается </w:t>
      </w:r>
      <w:r w:rsidR="00941500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в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74620B" w:rsidRP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Администраци</w:t>
      </w:r>
      <w:r w:rsid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ю</w:t>
      </w:r>
      <w:r w:rsidR="0074620B" w:rsidRP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Савинского сельского поселения 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по адресу: </w:t>
      </w:r>
      <w:r w:rsid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Новгородская область, Новгородский район, д.Савино, ул.Школьная, д.3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223BF7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в рабочие дни с 0</w:t>
      </w:r>
      <w:r w:rsid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8</w:t>
      </w:r>
      <w:r w:rsidR="00223BF7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  <w:r w:rsid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15</w:t>
      </w:r>
      <w:r w:rsidR="00223BF7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до 1</w:t>
      </w:r>
      <w:r w:rsid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2</w:t>
      </w:r>
      <w:r w:rsidR="00223BF7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.00 и с 1</w:t>
      </w:r>
      <w:r w:rsidR="0074620B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3</w:t>
      </w:r>
      <w:r w:rsidR="00223BF7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.00 до 1</w:t>
      </w:r>
      <w:r w:rsid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6</w:t>
      </w:r>
      <w:r w:rsidR="00223BF7" w:rsidRP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.3</w:t>
      </w:r>
      <w:r w:rsid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5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</w:p>
    <w:p w:rsidR="00941500" w:rsidRDefault="007D2CBD" w:rsidP="009415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1.10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. </w:t>
      </w:r>
      <w:r w:rsidR="0000134C" w:rsidRP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Администрация Савинского сельского поселения 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рассматривает заявление с прилагаемыми к нему документами и обеспечивает принятие решения 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 внесении изменений в Перечень</w:t>
      </w:r>
      <w:r w:rsid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,</w:t>
      </w:r>
      <w:r w:rsidR="00223BF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либо 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об отказе в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 внесении изменений в Перечень в течение 30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календарных 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дне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й со дня регистрации заявления</w:t>
      </w:r>
      <w:r w:rsidR="00941500" w:rsidRPr="0094150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</w:p>
    <w:p w:rsidR="00D96BF0" w:rsidRDefault="007D2CBD" w:rsidP="00D96B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1.11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А</w:t>
      </w:r>
      <w:r w:rsidR="0000134C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дминистрация </w:t>
      </w:r>
      <w:r w:rsidR="0000134C">
        <w:rPr>
          <w:rFonts w:ascii="Times New Roman" w:hAnsi="Times New Roman"/>
          <w:sz w:val="28"/>
          <w:szCs w:val="28"/>
        </w:rPr>
        <w:t>Савинского сельского поселения</w:t>
      </w:r>
      <w:r w:rsid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информирует заявителя 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о принятом решении 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путем направления на бумажном носителе или 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электронным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письмом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по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указанн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ому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заявителем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адресу в заявлении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</w:p>
    <w:p w:rsidR="00CC68F6" w:rsidRPr="00F26C7D" w:rsidRDefault="007D2CBD" w:rsidP="0045545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1.12</w:t>
      </w:r>
      <w:r w:rsidR="00D96BF0" w:rsidRPr="00D96BF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CC68F6" w:rsidRP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Основаниями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для отказа </w:t>
      </w:r>
      <w:r w:rsidR="00D96BF0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внесения изменений в Перечень 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являются: </w:t>
      </w:r>
    </w:p>
    <w:p w:rsidR="00CC68F6" w:rsidRPr="00F26C7D" w:rsidRDefault="00D605D7" w:rsidP="0045545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несоответствие заявления утвержденной 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форм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е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заяв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ления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; </w:t>
      </w:r>
    </w:p>
    <w:p w:rsidR="00CC68F6" w:rsidRPr="00F26C7D" w:rsidRDefault="00D605D7" w:rsidP="00D4120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</w:t>
      </w:r>
      <w:r w:rsidRPr="00D605D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редставление неполного комплекта документов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, указанных в пункте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1.8.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Порядка, наличие в представленных документах недостоверных данных; </w:t>
      </w:r>
    </w:p>
    <w:p w:rsidR="00CC68F6" w:rsidRPr="00F26C7D" w:rsidRDefault="00D605D7" w:rsidP="0045545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несоответствие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места проведения ярмарки требованиям, установленным </w:t>
      </w:r>
      <w:r w:rsidRPr="00D605D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Порядком организации ярмарок и продажи товаров (выполнения работ, оказания услуг) на них и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выполнению работ, оказанию услуг на ярмарках на территории Новгородской области, утвержденным Постановлением Правительства Новгородской области от 20.06.2023 № 268</w:t>
      </w:r>
      <w:r w:rsidR="00CC68F6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</w:t>
      </w:r>
    </w:p>
    <w:p w:rsidR="00CC68F6" w:rsidRPr="00F26C7D" w:rsidRDefault="007D2CBD" w:rsidP="00CC68F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1.13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 В случае принятия решения о</w:t>
      </w:r>
      <w:r w:rsidR="00D605D7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внесении изменений в Перечень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, </w:t>
      </w:r>
      <w:r w:rsidR="00CC68F6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А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дминистрац</w:t>
      </w:r>
      <w:r w:rsidR="00CC68F6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ия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в течение 14 рабочих дней со дня принятия решения обеспечивает внесение изменений в Перечень. </w:t>
      </w:r>
    </w:p>
    <w:p w:rsidR="00CC68F6" w:rsidRPr="00F26C7D" w:rsidRDefault="00455459" w:rsidP="00CC68F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1.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1</w:t>
      </w:r>
      <w:r w:rsidR="007D2CB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4</w:t>
      </w:r>
      <w:r w:rsidR="00CC68F6"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. В Перечень мест не могут быть включены, а если включены, то подлежат исключению земельные участки (части земельных участков): </w:t>
      </w:r>
    </w:p>
    <w:p w:rsidR="00CC68F6" w:rsidRPr="00F26C7D" w:rsidRDefault="00CC68F6" w:rsidP="00CC68F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в отношении</w:t>
      </w:r>
      <w:r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которых на момент подачи заявления проходит процедура утверждения схемы расположения земельного участка на кадастровом плане территории или проект межевания территории, объявлен аукцион (опубликовано извещение о предоставлении земельного участка) или принято решение о предварительном согласовании предоставления данного земельного участка; </w:t>
      </w:r>
    </w:p>
    <w:p w:rsidR="00CC68F6" w:rsidRPr="00F26C7D" w:rsidRDefault="00CC68F6" w:rsidP="00CC68F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lastRenderedPageBreak/>
        <w:t xml:space="preserve">включенные в перечень земельные участки для предоставления гражданам в соответствии с законом Новгородской области от 27 апреля 2015 года № 763-ОЗ «О предоставлении земельных участков на территории Новгородской области»; </w:t>
      </w:r>
    </w:p>
    <w:p w:rsidR="00CC68F6" w:rsidRPr="00F26C7D" w:rsidRDefault="00CC68F6" w:rsidP="00CC68F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на которых предусмотрено размещение нестационарного торгового объекта в соответствии со схемой размещения нестационарных торговых объектов, расположенных на территории </w:t>
      </w:r>
      <w:r w:rsidR="00455459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городских и сельских поселений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Новгородского </w:t>
      </w:r>
      <w:r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муниципального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района</w:t>
      </w:r>
      <w:r w:rsidRPr="00F26C7D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.</w:t>
      </w:r>
    </w:p>
    <w:p w:rsidR="00CC68F6" w:rsidRPr="00F26C7D" w:rsidRDefault="00CC68F6" w:rsidP="00CC68F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11284F" w:rsidRDefault="0011284F" w:rsidP="00C249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F6" w:rsidRDefault="00CC68F6" w:rsidP="00C0747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CC68F6" w:rsidRDefault="00CC68F6" w:rsidP="00C0747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CC68F6" w:rsidRDefault="00CC68F6" w:rsidP="00C0747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CC68F6" w:rsidRDefault="00CC68F6" w:rsidP="00C0747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F26C7D" w:rsidRPr="002F1B3A" w:rsidRDefault="00F26C7D" w:rsidP="00F26C7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F26C7D" w:rsidRDefault="00F26C7D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C0264E" w:rsidRDefault="00C0264E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C0264E" w:rsidRDefault="00C0264E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C0264E" w:rsidRDefault="00C0264E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C0264E" w:rsidRDefault="00C0264E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C0264E" w:rsidRDefault="00C0264E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C0264E" w:rsidRDefault="00C0264E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00134C" w:rsidRDefault="0000134C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00134C" w:rsidRDefault="0000134C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455459" w:rsidRDefault="00455459" w:rsidP="00F26C7D">
      <w:pPr>
        <w:widowControl w:val="0"/>
        <w:tabs>
          <w:tab w:val="left" w:pos="709"/>
        </w:tabs>
        <w:suppressAutoHyphens/>
        <w:autoSpaceDN w:val="0"/>
        <w:spacing w:after="0" w:line="360" w:lineRule="atLeast"/>
        <w:ind w:firstLine="709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141959" w:rsidRDefault="00141959" w:rsidP="00CE0D6D">
      <w:pPr>
        <w:spacing w:after="0" w:line="240" w:lineRule="auto"/>
        <w:ind w:left="5954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141959" w:rsidRDefault="00141959" w:rsidP="00CE0D6D">
      <w:pPr>
        <w:spacing w:after="0" w:line="240" w:lineRule="auto"/>
        <w:ind w:left="5954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141959" w:rsidRDefault="00141959" w:rsidP="00CE0D6D">
      <w:pPr>
        <w:spacing w:after="0" w:line="240" w:lineRule="auto"/>
        <w:ind w:left="5954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141959" w:rsidRDefault="00141959" w:rsidP="00CE0D6D">
      <w:pPr>
        <w:spacing w:after="0" w:line="240" w:lineRule="auto"/>
        <w:ind w:left="5954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</w:p>
    <w:p w:rsidR="00C0264E" w:rsidRDefault="00455459" w:rsidP="00CE0D6D">
      <w:pPr>
        <w:spacing w:after="0" w:line="240" w:lineRule="auto"/>
        <w:ind w:left="5954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C0264E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lastRenderedPageBreak/>
        <w:t xml:space="preserve">Приложение </w:t>
      </w:r>
    </w:p>
    <w:p w:rsidR="00455459" w:rsidRDefault="00455459" w:rsidP="00C0264E">
      <w:pPr>
        <w:spacing w:after="0" w:line="240" w:lineRule="auto"/>
        <w:ind w:left="5954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</w:pPr>
      <w:r w:rsidRPr="00C0264E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к Порядку</w:t>
      </w:r>
      <w:r w:rsidR="00C0264E" w:rsidRPr="00C0264E">
        <w:t xml:space="preserve"> </w:t>
      </w:r>
      <w:r w:rsidR="00C0264E" w:rsidRPr="00C0264E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формирования перечня мест для проведения ярмарок на территории </w:t>
      </w:r>
      <w:r w:rsidR="0000134C"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>Савинского сельского поселения</w:t>
      </w:r>
    </w:p>
    <w:p w:rsidR="00455459" w:rsidRPr="00C0264E" w:rsidRDefault="00455459" w:rsidP="00C0264E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192"/>
        <w:gridCol w:w="682"/>
        <w:gridCol w:w="331"/>
        <w:gridCol w:w="1709"/>
        <w:gridCol w:w="1928"/>
        <w:gridCol w:w="253"/>
      </w:tblGrid>
      <w:tr w:rsidR="00455459" w:rsidRPr="00C0264E" w:rsidTr="001F4DF2">
        <w:tc>
          <w:tcPr>
            <w:tcW w:w="4736" w:type="dxa"/>
            <w:gridSpan w:val="3"/>
            <w:vMerge w:val="restart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:rsidR="00455459" w:rsidRPr="00C0264E" w:rsidRDefault="001F4DF2" w:rsidP="0000134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В Администрацию </w:t>
            </w:r>
            <w:r w:rsidR="000013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Савинского </w:t>
            </w:r>
          </w:p>
        </w:tc>
      </w:tr>
      <w:tr w:rsidR="00455459" w:rsidRPr="00C0264E" w:rsidTr="001F4DF2">
        <w:tc>
          <w:tcPr>
            <w:tcW w:w="4736" w:type="dxa"/>
            <w:gridSpan w:val="3"/>
            <w:vMerge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5459" w:rsidRPr="00C0264E" w:rsidRDefault="0000134C" w:rsidP="0000134C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сельского поселения</w:t>
            </w:r>
          </w:p>
        </w:tc>
      </w:tr>
      <w:tr w:rsidR="00455459" w:rsidRPr="00C0264E" w:rsidTr="001F4DF2">
        <w:tc>
          <w:tcPr>
            <w:tcW w:w="4736" w:type="dxa"/>
            <w:gridSpan w:val="3"/>
            <w:vMerge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1F4DF2">
        <w:tc>
          <w:tcPr>
            <w:tcW w:w="9639" w:type="dxa"/>
            <w:gridSpan w:val="8"/>
          </w:tcPr>
          <w:p w:rsidR="00455459" w:rsidRPr="00C0264E" w:rsidRDefault="00455459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ЗАЯВЛЕНИЕ</w:t>
            </w:r>
          </w:p>
          <w:p w:rsidR="0000134C" w:rsidRDefault="00455459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о </w:t>
            </w:r>
            <w:r w:rsidR="001F4DF2"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внесении изменений в перечень мест для проведения ярмарок на территории </w:t>
            </w:r>
          </w:p>
          <w:p w:rsidR="00455459" w:rsidRPr="00C0264E" w:rsidRDefault="0000134C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00134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Савинского сельского поселения</w:t>
            </w:r>
          </w:p>
          <w:p w:rsidR="001F4DF2" w:rsidRPr="00C0264E" w:rsidRDefault="001F4DF2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1F4DF2">
        <w:tc>
          <w:tcPr>
            <w:tcW w:w="3119" w:type="dxa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1. </w:t>
            </w:r>
            <w:r w:rsidR="001F4DF2"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Собственник (пользователь, арендатор, владелец) места проведения ярмарки</w: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1F4DF2">
        <w:trPr>
          <w:trHeight w:val="219"/>
        </w:trPr>
        <w:tc>
          <w:tcPr>
            <w:tcW w:w="3119" w:type="dxa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</w:t>
            </w:r>
            <w:proofErr w:type="gramStart"/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фамилия</w:t>
            </w:r>
            <w:proofErr w:type="gramEnd"/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, имя и отчество (при наличии)</w:t>
            </w:r>
          </w:p>
        </w:tc>
      </w:tr>
      <w:tr w:rsidR="00455459" w:rsidRPr="00C0264E" w:rsidTr="001F4DF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1F4DF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proofErr w:type="gramStart"/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индивидуального</w:t>
            </w:r>
            <w:proofErr w:type="gramEnd"/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предпринимателя или полное и сокращенное</w:t>
            </w:r>
          </w:p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наименование</w:t>
            </w:r>
          </w:p>
        </w:tc>
      </w:tr>
      <w:tr w:rsidR="00455459" w:rsidRPr="00C0264E" w:rsidTr="001F4DF2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1F4DF2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юридического лица, в том числе его фирменное наименование, организационно-правовая форма (для юридического лица))</w:t>
            </w:r>
          </w:p>
          <w:p w:rsidR="001F4DF2" w:rsidRPr="00C0264E" w:rsidRDefault="001F4DF2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1F4DF2" w:rsidRPr="00C0264E" w:rsidRDefault="00C0264E" w:rsidP="00C026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2. </w:t>
            </w:r>
            <w:r w:rsidR="001F4DF2"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Место проведения ярмарки </w:t>
            </w:r>
          </w:p>
          <w:p w:rsidR="001F4DF2" w:rsidRPr="00C0264E" w:rsidRDefault="001F4DF2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(земельный участок, здание, сооружение либо их часть) ______________________________</w:t>
            </w:r>
          </w:p>
        </w:tc>
      </w:tr>
      <w:tr w:rsidR="00455459" w:rsidRPr="00C0264E" w:rsidTr="00C0264E">
        <w:trPr>
          <w:trHeight w:val="7977"/>
        </w:trPr>
        <w:tc>
          <w:tcPr>
            <w:tcW w:w="5418" w:type="dxa"/>
            <w:gridSpan w:val="4"/>
          </w:tcPr>
          <w:p w:rsidR="00455459" w:rsidRPr="00C0264E" w:rsidRDefault="001F4DF2" w:rsidP="00C0264E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lastRenderedPageBreak/>
              <w:t>Адрес или адресный ориентир места проведения ярмарки</w:t>
            </w:r>
          </w:p>
          <w:p w:rsidR="001F4DF2" w:rsidRPr="00C0264E" w:rsidRDefault="001F4DF2" w:rsidP="00C026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Тип ярмарки</w:t>
            </w:r>
          </w:p>
          <w:p w:rsidR="001F4DF2" w:rsidRPr="00C0264E" w:rsidRDefault="001F4DF2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495807" w:rsidRPr="00C0264E" w:rsidRDefault="00495807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1F4DF2" w:rsidRPr="00C0264E" w:rsidRDefault="001F4DF2" w:rsidP="00C026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Специализация ярмарки</w:t>
            </w:r>
          </w:p>
          <w:p w:rsidR="001F4DF2" w:rsidRPr="00C0264E" w:rsidRDefault="001F4DF2" w:rsidP="00C02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1F4DF2" w:rsidRPr="00C0264E" w:rsidRDefault="00495807" w:rsidP="00C026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Дата (период) проведения ярмарки</w:t>
            </w:r>
          </w:p>
          <w:p w:rsidR="001F4DF2" w:rsidRPr="00C0264E" w:rsidRDefault="001F4DF2" w:rsidP="00C0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495807" w:rsidRPr="00C0264E" w:rsidRDefault="00495807" w:rsidP="00C026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Количество торговых мест для продажи товаров (выполнения работ, оказания</w:t>
            </w:r>
          </w:p>
          <w:p w:rsidR="001F4DF2" w:rsidRPr="00C0264E" w:rsidRDefault="00495807" w:rsidP="00C026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услуг) на ярмарке, в том числе льготных (бесплатных) торговых мест</w:t>
            </w:r>
          </w:p>
          <w:p w:rsidR="00495807" w:rsidRPr="00C0264E" w:rsidRDefault="00495807" w:rsidP="00C0264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495807" w:rsidRPr="00C0264E" w:rsidRDefault="00495807" w:rsidP="00C0264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Способ уведомления органом местного самоуправления о принятом решении</w:t>
            </w:r>
          </w:p>
        </w:tc>
        <w:tc>
          <w:tcPr>
            <w:tcW w:w="4221" w:type="dxa"/>
            <w:gridSpan w:val="4"/>
            <w:tcBorders>
              <w:bottom w:val="single" w:sz="4" w:space="0" w:color="auto"/>
            </w:tcBorders>
          </w:tcPr>
          <w:p w:rsidR="001F4DF2" w:rsidRPr="00C0264E" w:rsidRDefault="001F4DF2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__________________________________</w:t>
            </w:r>
          </w:p>
          <w:p w:rsidR="001F4DF2" w:rsidRPr="00C0264E" w:rsidRDefault="001F4DF2" w:rsidP="00C026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  <w:p w:rsidR="00455459" w:rsidRPr="00C0264E" w:rsidRDefault="001F4DF2" w:rsidP="00C026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__________________________________</w:t>
            </w:r>
          </w:p>
          <w:p w:rsidR="001F4DF2" w:rsidRPr="00C0264E" w:rsidRDefault="001F4DF2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(универсальная, специализированная, знаковая)</w:t>
            </w:r>
          </w:p>
          <w:p w:rsidR="001F4DF2" w:rsidRPr="00C0264E" w:rsidRDefault="00495807" w:rsidP="00C0264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__________________________________</w:t>
            </w:r>
          </w:p>
          <w:p w:rsidR="00495807" w:rsidRPr="00C0264E" w:rsidRDefault="00495807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(тематическая, сельскохозяйственная, туристическая)</w:t>
            </w:r>
          </w:p>
          <w:p w:rsidR="00495807" w:rsidRPr="00C0264E" w:rsidRDefault="00495807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_________________________________</w:t>
            </w:r>
          </w:p>
          <w:p w:rsidR="00495807" w:rsidRPr="00C0264E" w:rsidRDefault="00495807" w:rsidP="00C0264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  <w:p w:rsidR="00495807" w:rsidRPr="00C0264E" w:rsidRDefault="00495807" w:rsidP="00C0264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ab/>
            </w:r>
          </w:p>
          <w:p w:rsidR="00495807" w:rsidRPr="00C0264E" w:rsidRDefault="00495807" w:rsidP="00C0264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_________________________________</w:t>
            </w:r>
          </w:p>
          <w:p w:rsidR="00495807" w:rsidRPr="00C0264E" w:rsidRDefault="00495807" w:rsidP="00C0264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</w:p>
          <w:p w:rsidR="00495807" w:rsidRPr="00C0264E" w:rsidRDefault="00495807" w:rsidP="00C0264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__________________________________</w:t>
            </w:r>
          </w:p>
          <w:p w:rsidR="00495807" w:rsidRPr="00C0264E" w:rsidRDefault="00495807" w:rsidP="00C026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(в письменной форме на почтовый адрес либо в форме электронного документа на адрес электронной почты)</w:t>
            </w:r>
          </w:p>
        </w:tc>
      </w:tr>
      <w:tr w:rsidR="00455459" w:rsidRPr="00C0264E" w:rsidTr="001F4DF2">
        <w:trPr>
          <w:gridAfter w:val="1"/>
          <w:wAfter w:w="253" w:type="dxa"/>
        </w:trPr>
        <w:tc>
          <w:tcPr>
            <w:tcW w:w="9386" w:type="dxa"/>
            <w:gridSpan w:val="7"/>
          </w:tcPr>
          <w:p w:rsidR="00455459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Приложение: 1.</w:t>
            </w: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                      2. ….</w:t>
            </w:r>
          </w:p>
        </w:tc>
      </w:tr>
      <w:tr w:rsidR="00455459" w:rsidRPr="00C0264E" w:rsidTr="001F4DF2">
        <w:trPr>
          <w:gridAfter w:val="1"/>
          <w:wAfter w:w="253" w:type="dxa"/>
        </w:trPr>
        <w:tc>
          <w:tcPr>
            <w:tcW w:w="4736" w:type="dxa"/>
            <w:gridSpan w:val="3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Руководитель юридического лица, индивидуальный предприниматель (представитель юридического лица или индивидуального предпринимателя)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928" w:type="dxa"/>
            <w:vAlign w:val="bottom"/>
          </w:tcPr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455459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</w:t>
            </w:r>
            <w:r w:rsidR="00455459"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И.О. Фамилия</w:t>
            </w: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)</w:t>
            </w:r>
          </w:p>
        </w:tc>
      </w:tr>
      <w:tr w:rsidR="00455459" w:rsidRPr="00C0264E" w:rsidTr="001F4DF2">
        <w:trPr>
          <w:gridAfter w:val="1"/>
          <w:wAfter w:w="253" w:type="dxa"/>
        </w:trPr>
        <w:tc>
          <w:tcPr>
            <w:tcW w:w="4736" w:type="dxa"/>
            <w:gridSpan w:val="3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455459" w:rsidRPr="00C0264E" w:rsidRDefault="00455459" w:rsidP="00C026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(подпись)</w:t>
            </w:r>
          </w:p>
        </w:tc>
        <w:tc>
          <w:tcPr>
            <w:tcW w:w="1928" w:type="dxa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C0264E">
        <w:trPr>
          <w:gridAfter w:val="1"/>
          <w:wAfter w:w="253" w:type="dxa"/>
        </w:trPr>
        <w:tc>
          <w:tcPr>
            <w:tcW w:w="3544" w:type="dxa"/>
            <w:gridSpan w:val="2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0264E" w:rsidRPr="00C0264E" w:rsidRDefault="00C0264E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2205" w:type="dxa"/>
            <w:gridSpan w:val="3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М.П.</w:t>
            </w:r>
          </w:p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(при наличии)</w:t>
            </w:r>
          </w:p>
        </w:tc>
        <w:tc>
          <w:tcPr>
            <w:tcW w:w="1709" w:type="dxa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1928" w:type="dxa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</w:tc>
      </w:tr>
      <w:tr w:rsidR="00455459" w:rsidRPr="00C0264E" w:rsidTr="001F4DF2">
        <w:trPr>
          <w:gridAfter w:val="1"/>
          <w:wAfter w:w="253" w:type="dxa"/>
        </w:trPr>
        <w:tc>
          <w:tcPr>
            <w:tcW w:w="9386" w:type="dxa"/>
            <w:gridSpan w:val="7"/>
          </w:tcPr>
          <w:p w:rsidR="00455459" w:rsidRPr="00C0264E" w:rsidRDefault="00455459" w:rsidP="00C0264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 w:rsidRPr="00C026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"___" _______________ 20___ года</w:t>
            </w:r>
          </w:p>
        </w:tc>
      </w:tr>
    </w:tbl>
    <w:p w:rsidR="0040608B" w:rsidRPr="00C0264E" w:rsidRDefault="0040608B" w:rsidP="00C02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608B" w:rsidRPr="00C0264E" w:rsidSect="00C0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Segoe Print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FDD03A"/>
    <w:multiLevelType w:val="singleLevel"/>
    <w:tmpl w:val="B0FDD03A"/>
    <w:lvl w:ilvl="0">
      <w:start w:val="1"/>
      <w:numFmt w:val="decimal"/>
      <w:suff w:val="space"/>
      <w:lvlText w:val="%1."/>
      <w:lvlJc w:val="left"/>
      <w:pPr>
        <w:ind w:left="-108"/>
      </w:pPr>
      <w:rPr>
        <w:rFonts w:hint="default"/>
        <w:b w:val="0"/>
        <w:bCs w:val="0"/>
        <w:sz w:val="28"/>
        <w:szCs w:val="28"/>
      </w:rPr>
    </w:lvl>
  </w:abstractNum>
  <w:abstractNum w:abstractNumId="1">
    <w:nsid w:val="DE2BA6E5"/>
    <w:multiLevelType w:val="singleLevel"/>
    <w:tmpl w:val="DE2BA6E5"/>
    <w:lvl w:ilvl="0">
      <w:start w:val="10"/>
      <w:numFmt w:val="decimal"/>
      <w:suff w:val="space"/>
      <w:lvlText w:val="%1."/>
      <w:lvlJc w:val="left"/>
      <w:rPr>
        <w:rFonts w:hint="default"/>
        <w:sz w:val="28"/>
        <w:szCs w:val="28"/>
      </w:rPr>
    </w:lvl>
  </w:abstractNum>
  <w:abstractNum w:abstractNumId="2">
    <w:nsid w:val="05152574"/>
    <w:multiLevelType w:val="hybridMultilevel"/>
    <w:tmpl w:val="8892B09E"/>
    <w:lvl w:ilvl="0" w:tplc="60D439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3805995"/>
    <w:multiLevelType w:val="hybridMultilevel"/>
    <w:tmpl w:val="6CF205EE"/>
    <w:lvl w:ilvl="0" w:tplc="B3F66B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115347"/>
    <w:multiLevelType w:val="hybridMultilevel"/>
    <w:tmpl w:val="8DF6C234"/>
    <w:lvl w:ilvl="0" w:tplc="E440ED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2C88"/>
    <w:multiLevelType w:val="hybridMultilevel"/>
    <w:tmpl w:val="CAD26B9C"/>
    <w:lvl w:ilvl="0" w:tplc="5B7628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7F2EF4"/>
    <w:multiLevelType w:val="multilevel"/>
    <w:tmpl w:val="273EC5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CFB61FB"/>
    <w:multiLevelType w:val="hybridMultilevel"/>
    <w:tmpl w:val="58ECAA4A"/>
    <w:lvl w:ilvl="0" w:tplc="93D00A9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C6B375B"/>
    <w:multiLevelType w:val="hybridMultilevel"/>
    <w:tmpl w:val="F0129A48"/>
    <w:lvl w:ilvl="0" w:tplc="4F8AF2C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9"/>
    <w:rsid w:val="0000134C"/>
    <w:rsid w:val="000204B7"/>
    <w:rsid w:val="00081A38"/>
    <w:rsid w:val="00097739"/>
    <w:rsid w:val="000C7368"/>
    <w:rsid w:val="000D74F3"/>
    <w:rsid w:val="000E2C9D"/>
    <w:rsid w:val="00111BF0"/>
    <w:rsid w:val="0011284F"/>
    <w:rsid w:val="00125B40"/>
    <w:rsid w:val="00141959"/>
    <w:rsid w:val="00151675"/>
    <w:rsid w:val="00176776"/>
    <w:rsid w:val="00181850"/>
    <w:rsid w:val="00196946"/>
    <w:rsid w:val="001B4669"/>
    <w:rsid w:val="001F4DF2"/>
    <w:rsid w:val="00215AB8"/>
    <w:rsid w:val="00223BF7"/>
    <w:rsid w:val="002B2113"/>
    <w:rsid w:val="002D3548"/>
    <w:rsid w:val="002E6268"/>
    <w:rsid w:val="002F1B3A"/>
    <w:rsid w:val="00301684"/>
    <w:rsid w:val="0031038D"/>
    <w:rsid w:val="00311786"/>
    <w:rsid w:val="003462E0"/>
    <w:rsid w:val="003512FB"/>
    <w:rsid w:val="003558A4"/>
    <w:rsid w:val="00357119"/>
    <w:rsid w:val="003C29C7"/>
    <w:rsid w:val="0040608B"/>
    <w:rsid w:val="00425BA4"/>
    <w:rsid w:val="00434D0F"/>
    <w:rsid w:val="004352A3"/>
    <w:rsid w:val="004551E0"/>
    <w:rsid w:val="00455459"/>
    <w:rsid w:val="00495807"/>
    <w:rsid w:val="004F1B02"/>
    <w:rsid w:val="004F322C"/>
    <w:rsid w:val="004F7239"/>
    <w:rsid w:val="00506B75"/>
    <w:rsid w:val="00511CF1"/>
    <w:rsid w:val="00514187"/>
    <w:rsid w:val="0053373E"/>
    <w:rsid w:val="00536DC3"/>
    <w:rsid w:val="00560583"/>
    <w:rsid w:val="005648CF"/>
    <w:rsid w:val="00571F27"/>
    <w:rsid w:val="005B0536"/>
    <w:rsid w:val="005C7661"/>
    <w:rsid w:val="005E7B92"/>
    <w:rsid w:val="005F1EE5"/>
    <w:rsid w:val="0060359C"/>
    <w:rsid w:val="00623C5E"/>
    <w:rsid w:val="0066087B"/>
    <w:rsid w:val="006876D2"/>
    <w:rsid w:val="006E52D5"/>
    <w:rsid w:val="006E5426"/>
    <w:rsid w:val="006E6488"/>
    <w:rsid w:val="00734FA2"/>
    <w:rsid w:val="00743A85"/>
    <w:rsid w:val="0074620B"/>
    <w:rsid w:val="00746965"/>
    <w:rsid w:val="00750B1A"/>
    <w:rsid w:val="007547F1"/>
    <w:rsid w:val="0078288B"/>
    <w:rsid w:val="0078379C"/>
    <w:rsid w:val="00793681"/>
    <w:rsid w:val="007D2CBD"/>
    <w:rsid w:val="007E1ED6"/>
    <w:rsid w:val="007E7D70"/>
    <w:rsid w:val="008178EC"/>
    <w:rsid w:val="00821107"/>
    <w:rsid w:val="00853E44"/>
    <w:rsid w:val="00872D10"/>
    <w:rsid w:val="00897D15"/>
    <w:rsid w:val="008E23DE"/>
    <w:rsid w:val="008E3192"/>
    <w:rsid w:val="00941500"/>
    <w:rsid w:val="0095422B"/>
    <w:rsid w:val="00963D8C"/>
    <w:rsid w:val="00966866"/>
    <w:rsid w:val="00973203"/>
    <w:rsid w:val="00994478"/>
    <w:rsid w:val="009E5898"/>
    <w:rsid w:val="009F32EB"/>
    <w:rsid w:val="00A00FEF"/>
    <w:rsid w:val="00A30B33"/>
    <w:rsid w:val="00A349C2"/>
    <w:rsid w:val="00A43645"/>
    <w:rsid w:val="00A60D49"/>
    <w:rsid w:val="00A841B9"/>
    <w:rsid w:val="00AA3039"/>
    <w:rsid w:val="00AA6A0B"/>
    <w:rsid w:val="00AB49B8"/>
    <w:rsid w:val="00AD7451"/>
    <w:rsid w:val="00AF0DDB"/>
    <w:rsid w:val="00B12C3F"/>
    <w:rsid w:val="00B663A4"/>
    <w:rsid w:val="00B9015F"/>
    <w:rsid w:val="00BE4E0C"/>
    <w:rsid w:val="00C0264E"/>
    <w:rsid w:val="00C0747C"/>
    <w:rsid w:val="00C20D4F"/>
    <w:rsid w:val="00C249B0"/>
    <w:rsid w:val="00C32C25"/>
    <w:rsid w:val="00C63AE1"/>
    <w:rsid w:val="00C94B87"/>
    <w:rsid w:val="00CC68F6"/>
    <w:rsid w:val="00CD70FF"/>
    <w:rsid w:val="00CE0D6D"/>
    <w:rsid w:val="00D23F31"/>
    <w:rsid w:val="00D27635"/>
    <w:rsid w:val="00D27A1D"/>
    <w:rsid w:val="00D41201"/>
    <w:rsid w:val="00D56B92"/>
    <w:rsid w:val="00D578EA"/>
    <w:rsid w:val="00D605D7"/>
    <w:rsid w:val="00D92F44"/>
    <w:rsid w:val="00D96BF0"/>
    <w:rsid w:val="00DC3546"/>
    <w:rsid w:val="00DC4F5A"/>
    <w:rsid w:val="00DD348C"/>
    <w:rsid w:val="00DF3B42"/>
    <w:rsid w:val="00E1504B"/>
    <w:rsid w:val="00E43F92"/>
    <w:rsid w:val="00E45203"/>
    <w:rsid w:val="00E675E0"/>
    <w:rsid w:val="00E71840"/>
    <w:rsid w:val="00E7356B"/>
    <w:rsid w:val="00E94648"/>
    <w:rsid w:val="00ED3935"/>
    <w:rsid w:val="00EF4C54"/>
    <w:rsid w:val="00F04F4D"/>
    <w:rsid w:val="00F12DED"/>
    <w:rsid w:val="00F26C7D"/>
    <w:rsid w:val="00F3542E"/>
    <w:rsid w:val="00F37A66"/>
    <w:rsid w:val="00F63902"/>
    <w:rsid w:val="00F97A9A"/>
    <w:rsid w:val="00FA3738"/>
    <w:rsid w:val="00FA5F33"/>
    <w:rsid w:val="00FD7076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1C0FF-CFD7-4057-B8BF-E45AE4DA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92"/>
    <w:pPr>
      <w:ind w:left="720"/>
      <w:contextualSpacing/>
    </w:pPr>
  </w:style>
  <w:style w:type="paragraph" w:styleId="a4">
    <w:name w:val="Body Text"/>
    <w:basedOn w:val="a"/>
    <w:link w:val="a5"/>
    <w:rsid w:val="00AD7451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rsid w:val="00AD7451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8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7A9A"/>
    <w:pPr>
      <w:spacing w:after="0" w:line="240" w:lineRule="auto"/>
    </w:pPr>
  </w:style>
  <w:style w:type="table" w:styleId="a9">
    <w:name w:val="Table Grid"/>
    <w:basedOn w:val="a1"/>
    <w:uiPriority w:val="59"/>
    <w:rsid w:val="00D5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qFormat/>
    <w:rsid w:val="00F26C7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41B9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3542E"/>
  </w:style>
  <w:style w:type="paragraph" w:customStyle="1" w:styleId="ConsPlusNormal">
    <w:name w:val="ConsPlusNormal"/>
    <w:rsid w:val="00F35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35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F35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F35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F35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F35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F35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354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3AD0-B6DC-4748-B158-DACD4583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NFokeeva</dc:creator>
  <cp:lastModifiedBy>User</cp:lastModifiedBy>
  <cp:revision>19</cp:revision>
  <cp:lastPrinted>2024-02-15T05:18:00Z</cp:lastPrinted>
  <dcterms:created xsi:type="dcterms:W3CDTF">2023-12-21T13:18:00Z</dcterms:created>
  <dcterms:modified xsi:type="dcterms:W3CDTF">2024-02-15T05:19:00Z</dcterms:modified>
</cp:coreProperties>
</file>