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E7" w:rsidRPr="006F46E7" w:rsidRDefault="006F46E7" w:rsidP="006F46E7">
      <w:pPr>
        <w:widowControl/>
        <w:autoSpaceDE/>
        <w:autoSpaceDN/>
        <w:adjustRightInd/>
        <w:ind w:left="36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F46E7" w:rsidRPr="006F46E7" w:rsidRDefault="006F46E7" w:rsidP="006F46E7">
      <w:pPr>
        <w:widowControl/>
        <w:autoSpaceDE/>
        <w:autoSpaceDN/>
        <w:adjustRightInd/>
        <w:ind w:left="36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F46E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F46E7" w:rsidRPr="006F46E7" w:rsidRDefault="006F46E7" w:rsidP="006F46E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-245110</wp:posOffset>
            </wp:positionV>
            <wp:extent cx="504825" cy="590550"/>
            <wp:effectExtent l="0" t="0" r="0" b="0"/>
            <wp:wrapNone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E7" w:rsidRPr="006F46E7" w:rsidRDefault="006F46E7" w:rsidP="006F46E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6E7" w:rsidRPr="006F46E7" w:rsidRDefault="006F46E7" w:rsidP="006F46E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6E7" w:rsidRPr="006F46E7" w:rsidRDefault="006F46E7" w:rsidP="006F46E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6E7">
        <w:rPr>
          <w:rFonts w:ascii="Times New Roman" w:eastAsia="Times New Roman" w:hAnsi="Times New Roman" w:cs="Times New Roman"/>
          <w:b/>
          <w:sz w:val="28"/>
          <w:szCs w:val="28"/>
        </w:rPr>
        <w:t>Российская   Федерация</w:t>
      </w:r>
    </w:p>
    <w:p w:rsidR="006F46E7" w:rsidRPr="006F46E7" w:rsidRDefault="006F46E7" w:rsidP="006F46E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E7">
        <w:rPr>
          <w:rFonts w:ascii="Times New Roman" w:eastAsia="Times New Roman" w:hAnsi="Times New Roman" w:cs="Times New Roman"/>
          <w:sz w:val="28"/>
          <w:szCs w:val="28"/>
        </w:rPr>
        <w:t xml:space="preserve">   Администрация Савинского сельского поселения</w:t>
      </w:r>
    </w:p>
    <w:p w:rsidR="006F46E7" w:rsidRPr="006F46E7" w:rsidRDefault="006F46E7" w:rsidP="006F46E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E7">
        <w:rPr>
          <w:rFonts w:ascii="Times New Roman" w:eastAsia="Times New Roman" w:hAnsi="Times New Roman" w:cs="Times New Roman"/>
          <w:sz w:val="28"/>
          <w:szCs w:val="28"/>
        </w:rPr>
        <w:t>Новгородского района Новгородской области</w:t>
      </w:r>
    </w:p>
    <w:p w:rsidR="006F46E7" w:rsidRPr="006F46E7" w:rsidRDefault="006F46E7" w:rsidP="006F46E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6E7" w:rsidRPr="006F46E7" w:rsidRDefault="006F46E7" w:rsidP="006F46E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6E7" w:rsidRPr="006F46E7" w:rsidRDefault="006F46E7" w:rsidP="006F46E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6E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F46E7" w:rsidRPr="006F46E7" w:rsidRDefault="006F46E7" w:rsidP="006F46E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F46E7" w:rsidRPr="006F46E7" w:rsidRDefault="006F46E7" w:rsidP="006F46E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F46E7" w:rsidRPr="006F46E7" w:rsidRDefault="006F46E7" w:rsidP="006F46E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46E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F4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31.01</w:t>
      </w:r>
      <w:r w:rsidRPr="006F46E7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46E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</w:p>
    <w:p w:rsidR="006F46E7" w:rsidRPr="006F46E7" w:rsidRDefault="006F46E7" w:rsidP="006F46E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F46E7">
        <w:rPr>
          <w:rFonts w:ascii="Times New Roman" w:eastAsia="Times New Roman" w:hAnsi="Times New Roman" w:cs="Times New Roman"/>
          <w:sz w:val="28"/>
          <w:szCs w:val="28"/>
        </w:rPr>
        <w:t>д. Савино</w:t>
      </w:r>
    </w:p>
    <w:p w:rsidR="006F46E7" w:rsidRPr="006F46E7" w:rsidRDefault="006F46E7" w:rsidP="006F46E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9"/>
        <w:gridCol w:w="2846"/>
      </w:tblGrid>
      <w:tr w:rsidR="006F46E7" w:rsidRPr="006F46E7" w:rsidTr="006F46E7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E7" w:rsidRPr="002E04DD" w:rsidRDefault="006F46E7" w:rsidP="006F46E7">
            <w:pPr>
              <w:suppressAutoHyphens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осуществления ведомственного контроля за соблюдением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требований </w:t>
            </w:r>
            <w:r w:rsidRPr="002E0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Федерального закона от 18 июля 2011 г. N 223-ФЗ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E04DD">
              <w:rPr>
                <w:rFonts w:ascii="Times New Roman" w:hAnsi="Times New Roman" w:cs="Times New Roman"/>
                <w:b/>
                <w:sz w:val="28"/>
                <w:szCs w:val="28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в </w:t>
            </w:r>
            <w:r w:rsidRPr="002E0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отношении подведомственных Администрации </w:t>
            </w:r>
            <w:r w:rsidRPr="00165B85">
              <w:rPr>
                <w:rFonts w:ascii="Times New Roman" w:hAnsi="Times New Roman" w:cs="Times New Roman"/>
                <w:b/>
                <w:sz w:val="28"/>
                <w:szCs w:val="28"/>
              </w:rPr>
              <w:t>Савинского сельского поселения</w:t>
            </w:r>
            <w:r w:rsidRPr="002E0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заказчиков</w:t>
            </w:r>
          </w:p>
          <w:p w:rsidR="006F46E7" w:rsidRPr="006F46E7" w:rsidRDefault="006F46E7" w:rsidP="006F46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6E7" w:rsidRPr="006F46E7" w:rsidRDefault="006F46E7" w:rsidP="006F46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6F46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</w:tbl>
    <w:p w:rsidR="002E04DD" w:rsidRPr="002E04DD" w:rsidRDefault="002E04DD" w:rsidP="002E04DD">
      <w:pPr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2E04DD">
        <w:rPr>
          <w:rFonts w:ascii="Times New Roman" w:hAnsi="Times New Roman" w:cs="Times New Roman"/>
          <w:b/>
        </w:rPr>
        <w:t xml:space="preserve"> </w:t>
      </w:r>
    </w:p>
    <w:p w:rsidR="005753A2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2E04DD">
        <w:rPr>
          <w:rStyle w:val="a4"/>
          <w:rFonts w:ascii="Times New Roman" w:hAnsi="Times New Roman"/>
          <w:color w:val="auto"/>
          <w:sz w:val="28"/>
          <w:szCs w:val="28"/>
        </w:rPr>
        <w:t>статьей 6.1.</w:t>
      </w:r>
      <w:r w:rsidRPr="002E04DD">
        <w:rPr>
          <w:rFonts w:ascii="Times New Roman" w:hAnsi="Times New Roman" w:cs="Times New Roman"/>
          <w:sz w:val="28"/>
          <w:szCs w:val="28"/>
        </w:rPr>
        <w:t xml:space="preserve"> Федерального закона от 18.07.2011 N 223-ФЗ </w:t>
      </w:r>
      <w:r w:rsidR="002E04DD">
        <w:rPr>
          <w:rFonts w:ascii="Times New Roman" w:hAnsi="Times New Roman" w:cs="Times New Roman"/>
          <w:sz w:val="28"/>
          <w:szCs w:val="28"/>
        </w:rPr>
        <w:t>«</w:t>
      </w:r>
      <w:r w:rsidRPr="002E04DD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2E04DD">
        <w:rPr>
          <w:rFonts w:ascii="Times New Roman" w:hAnsi="Times New Roman" w:cs="Times New Roman"/>
          <w:sz w:val="28"/>
          <w:szCs w:val="28"/>
        </w:rPr>
        <w:t xml:space="preserve"> </w:t>
      </w:r>
      <w:r w:rsidRPr="002E04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65B85" w:rsidRPr="00165B85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Pr="002E04D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E04DD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</w:t>
      </w:r>
      <w:r w:rsidR="002E04DD" w:rsidRPr="002E04DD">
        <w:rPr>
          <w:rFonts w:ascii="Times New Roman" w:hAnsi="Times New Roman" w:cs="Times New Roman"/>
          <w:sz w:val="28"/>
          <w:szCs w:val="28"/>
        </w:rPr>
        <w:t xml:space="preserve">ведомственного контроля за соблюдением требований Федерального закона от 18 июля 2011 г. N 223-ФЗ «О закупках товаров, работ, услуг отдельными видами юридических лиц» в отношении подведомственных Администрации </w:t>
      </w:r>
      <w:r w:rsidR="00165B85" w:rsidRPr="00165B85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="002E04DD" w:rsidRPr="002E04DD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Pr="002E04D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2E04DD">
        <w:rPr>
          <w:rStyle w:val="a4"/>
          <w:rFonts w:ascii="Times New Roman" w:hAnsi="Times New Roman"/>
          <w:color w:val="auto"/>
          <w:sz w:val="28"/>
          <w:szCs w:val="28"/>
        </w:rPr>
        <w:t>приложению</w:t>
      </w:r>
      <w:r w:rsidRPr="002E04D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E04DD">
        <w:rPr>
          <w:rFonts w:ascii="Times New Roman" w:hAnsi="Times New Roman" w:cs="Times New Roman"/>
          <w:sz w:val="28"/>
          <w:szCs w:val="28"/>
        </w:rPr>
        <w:t>п</w:t>
      </w:r>
      <w:r w:rsidRPr="002E04D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F46E7" w:rsidRDefault="006F46E7" w:rsidP="002E04D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3"/>
      <w:bookmarkEnd w:id="0"/>
      <w:r w:rsidRPr="006F46E7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8" w:history="1">
        <w:r w:rsidRPr="004E5FBF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www.savinoadm.ru</w:t>
        </w:r>
      </w:hyperlink>
      <w:r w:rsidRPr="006F4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2E04DD">
        <w:rPr>
          <w:rFonts w:ascii="Times New Roman" w:hAnsi="Times New Roman" w:cs="Times New Roman"/>
          <w:sz w:val="28"/>
          <w:szCs w:val="28"/>
        </w:rPr>
        <w:t>п</w:t>
      </w:r>
      <w:r w:rsidRPr="002E04DD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bookmarkEnd w:id="1"/>
      <w:r w:rsidR="006F46E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6F46E7">
        <w:rPr>
          <w:rFonts w:ascii="Times New Roman" w:hAnsi="Times New Roman" w:cs="Times New Roman"/>
          <w:sz w:val="28"/>
          <w:szCs w:val="28"/>
        </w:rPr>
        <w:t>Н.В.Микиртумову</w:t>
      </w:r>
      <w:proofErr w:type="spellEnd"/>
      <w:r w:rsidR="006F4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6E7" w:rsidRDefault="006F46E7" w:rsidP="006F46E7">
      <w:pPr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1000"/>
    </w:p>
    <w:p w:rsidR="006F46E7" w:rsidRDefault="006F46E7" w:rsidP="006F46E7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Глава сельского поселения                         </w:t>
      </w:r>
      <w:proofErr w:type="spellStart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А.В.Сысоев</w:t>
      </w:r>
      <w:proofErr w:type="spellEnd"/>
    </w:p>
    <w:p w:rsidR="006F46E7" w:rsidRDefault="006F46E7" w:rsidP="002E04D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F46E7" w:rsidRDefault="006F46E7" w:rsidP="002E04D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753A2" w:rsidRPr="002E04DD" w:rsidRDefault="005753A2" w:rsidP="002E04D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E04D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Pr="002E04D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к</w:t>
      </w:r>
      <w:r w:rsidRPr="002E04D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6309C">
        <w:rPr>
          <w:rStyle w:val="a4"/>
          <w:rFonts w:ascii="Times New Roman" w:hAnsi="Times New Roman"/>
          <w:color w:val="auto"/>
          <w:sz w:val="28"/>
          <w:szCs w:val="28"/>
        </w:rPr>
        <w:t>п</w:t>
      </w:r>
      <w:r w:rsidRPr="002E04DD">
        <w:rPr>
          <w:rStyle w:val="a4"/>
          <w:rFonts w:ascii="Times New Roman" w:hAnsi="Times New Roman"/>
          <w:color w:val="auto"/>
          <w:sz w:val="28"/>
          <w:szCs w:val="28"/>
        </w:rPr>
        <w:t>остановлению</w:t>
      </w:r>
      <w:r w:rsidRPr="002E04D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Pr="002E04D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E053B4" w:rsidRPr="00E053B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Савинского сельского поселения</w:t>
      </w:r>
      <w:r w:rsidRPr="002E04D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Pr="006F46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6F46E7" w:rsidRPr="006F46E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31.01.2023 № 82</w:t>
      </w:r>
    </w:p>
    <w:bookmarkEnd w:id="2"/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</w:p>
    <w:p w:rsidR="005753A2" w:rsidRPr="002E04DD" w:rsidRDefault="005753A2" w:rsidP="002E04D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E04DD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2E04DD">
        <w:rPr>
          <w:rFonts w:ascii="Times New Roman" w:hAnsi="Times New Roman" w:cs="Times New Roman"/>
          <w:color w:val="auto"/>
          <w:sz w:val="28"/>
          <w:szCs w:val="28"/>
        </w:rPr>
        <w:br/>
        <w:t>осуществления</w:t>
      </w:r>
      <w:r w:rsidR="002E04DD" w:rsidRPr="002E04DD">
        <w:rPr>
          <w:rFonts w:ascii="Times New Roman" w:hAnsi="Times New Roman" w:cs="Times New Roman"/>
          <w:color w:val="auto"/>
          <w:sz w:val="28"/>
          <w:szCs w:val="28"/>
        </w:rPr>
        <w:t xml:space="preserve"> ведомственного контроля за соблюдением требований Федерального закона от 18 июля 2011 г. N 223-ФЗ «О закупках товаров, работ, услуг отдельными видами юридических лиц» в отношении подведомственных Администрации </w:t>
      </w:r>
      <w:r w:rsidR="00E053B4" w:rsidRPr="00E053B4">
        <w:rPr>
          <w:rFonts w:ascii="Times New Roman" w:hAnsi="Times New Roman" w:cs="Times New Roman"/>
          <w:color w:val="auto"/>
          <w:sz w:val="28"/>
          <w:szCs w:val="28"/>
        </w:rPr>
        <w:t>Савинского сельского поселения</w:t>
      </w:r>
      <w:r w:rsidR="002E04DD" w:rsidRPr="002E04DD">
        <w:rPr>
          <w:rFonts w:ascii="Times New Roman" w:hAnsi="Times New Roman" w:cs="Times New Roman"/>
          <w:color w:val="auto"/>
          <w:sz w:val="28"/>
          <w:szCs w:val="28"/>
        </w:rPr>
        <w:t xml:space="preserve"> заказчиков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</w:p>
    <w:p w:rsidR="005753A2" w:rsidRPr="002E04DD" w:rsidRDefault="005753A2" w:rsidP="002E04D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"/>
      <w:r w:rsidRPr="002E04DD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3"/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2E04DD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2E04DD" w:rsidRPr="002E04DD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за соблюдением требований Федерального закона от 18 июля 2011 г. N 223-ФЗ «О закупках товаров, работ, услуг отдельными видами юридических лиц» в отношении подведомственных Администрации </w:t>
      </w:r>
      <w:r w:rsidR="00E053B4" w:rsidRPr="00E053B4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="002E04DD" w:rsidRPr="002E04DD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="002E04D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2E04DD">
        <w:rPr>
          <w:rFonts w:ascii="Times New Roman" w:hAnsi="Times New Roman" w:cs="Times New Roman"/>
          <w:sz w:val="28"/>
          <w:szCs w:val="28"/>
        </w:rPr>
        <w:t>устанавливает правила осуществления Администраци</w:t>
      </w:r>
      <w:r w:rsidR="002E04DD">
        <w:rPr>
          <w:rFonts w:ascii="Times New Roman" w:hAnsi="Times New Roman" w:cs="Times New Roman"/>
          <w:sz w:val="28"/>
          <w:szCs w:val="28"/>
        </w:rPr>
        <w:t>ей</w:t>
      </w:r>
      <w:r w:rsidRPr="002E04DD">
        <w:rPr>
          <w:rFonts w:ascii="Times New Roman" w:hAnsi="Times New Roman" w:cs="Times New Roman"/>
          <w:sz w:val="28"/>
          <w:szCs w:val="28"/>
        </w:rPr>
        <w:t xml:space="preserve"> </w:t>
      </w:r>
      <w:r w:rsidR="00E053B4" w:rsidRPr="00E053B4">
        <w:rPr>
          <w:rFonts w:ascii="Times New Roman" w:hAnsi="Times New Roman" w:cs="Times New Roman"/>
          <w:sz w:val="28"/>
          <w:szCs w:val="28"/>
        </w:rPr>
        <w:t xml:space="preserve">Савинского сельского поселения </w:t>
      </w:r>
      <w:r w:rsidRPr="002E04D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E04DD">
        <w:rPr>
          <w:rFonts w:ascii="Times New Roman" w:hAnsi="Times New Roman" w:cs="Times New Roman"/>
          <w:sz w:val="28"/>
          <w:szCs w:val="28"/>
        </w:rPr>
        <w:t>–</w:t>
      </w:r>
      <w:r w:rsidRPr="002E04DD">
        <w:rPr>
          <w:rFonts w:ascii="Times New Roman" w:hAnsi="Times New Roman" w:cs="Times New Roman"/>
          <w:sz w:val="28"/>
          <w:szCs w:val="28"/>
        </w:rPr>
        <w:t xml:space="preserve"> </w:t>
      </w:r>
      <w:r w:rsidR="002E04DD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2E04DD">
        <w:rPr>
          <w:rFonts w:ascii="Times New Roman" w:hAnsi="Times New Roman" w:cs="Times New Roman"/>
          <w:sz w:val="28"/>
          <w:szCs w:val="28"/>
        </w:rPr>
        <w:t xml:space="preserve">контроля) ведомственного контроля за соблюдением заказчиками требований </w:t>
      </w:r>
      <w:r w:rsidRPr="002E04DD">
        <w:rPr>
          <w:rStyle w:val="a4"/>
          <w:rFonts w:ascii="Times New Roman" w:hAnsi="Times New Roman"/>
          <w:color w:val="auto"/>
          <w:sz w:val="28"/>
          <w:szCs w:val="28"/>
        </w:rPr>
        <w:t>Федерального закона</w:t>
      </w:r>
      <w:r w:rsidRPr="002E04DD">
        <w:rPr>
          <w:rFonts w:ascii="Times New Roman" w:hAnsi="Times New Roman" w:cs="Times New Roman"/>
          <w:sz w:val="28"/>
          <w:szCs w:val="28"/>
        </w:rPr>
        <w:t xml:space="preserve"> от 18.07.2011 N 223-ФЗ </w:t>
      </w:r>
      <w:r w:rsidR="002E04DD">
        <w:rPr>
          <w:rFonts w:ascii="Times New Roman" w:hAnsi="Times New Roman" w:cs="Times New Roman"/>
          <w:sz w:val="28"/>
          <w:szCs w:val="28"/>
        </w:rPr>
        <w:t>«</w:t>
      </w:r>
      <w:r w:rsidRPr="002E04DD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2E04DD">
        <w:rPr>
          <w:rFonts w:ascii="Times New Roman" w:hAnsi="Times New Roman" w:cs="Times New Roman"/>
          <w:sz w:val="28"/>
          <w:szCs w:val="28"/>
        </w:rPr>
        <w:t>»</w:t>
      </w:r>
      <w:r w:rsidRPr="002E04DD">
        <w:rPr>
          <w:rFonts w:ascii="Times New Roman" w:hAnsi="Times New Roman" w:cs="Times New Roman"/>
          <w:sz w:val="28"/>
          <w:szCs w:val="28"/>
        </w:rPr>
        <w:t xml:space="preserve"> (далее - законодательство о закупках</w:t>
      </w:r>
      <w:r w:rsidR="001A7A51">
        <w:rPr>
          <w:rFonts w:ascii="Times New Roman" w:hAnsi="Times New Roman" w:cs="Times New Roman"/>
          <w:sz w:val="28"/>
          <w:szCs w:val="28"/>
        </w:rPr>
        <w:t>, Закон 223-ФЗ</w:t>
      </w:r>
      <w:r w:rsidRPr="002E04DD">
        <w:rPr>
          <w:rFonts w:ascii="Times New Roman" w:hAnsi="Times New Roman" w:cs="Times New Roman"/>
          <w:sz w:val="28"/>
          <w:szCs w:val="28"/>
        </w:rPr>
        <w:t xml:space="preserve">) и иных принятых в соответствии с ним нормативных правовых актов Российской Федерации (далее - ведомственный контроль) в отношении подведомственных </w:t>
      </w:r>
      <w:r w:rsidR="002E04DD" w:rsidRPr="002E04DD">
        <w:rPr>
          <w:rFonts w:ascii="Times New Roman" w:hAnsi="Times New Roman" w:cs="Times New Roman"/>
          <w:sz w:val="28"/>
          <w:szCs w:val="28"/>
        </w:rPr>
        <w:t>Администраци</w:t>
      </w:r>
      <w:r w:rsidR="002E04DD">
        <w:rPr>
          <w:rFonts w:ascii="Times New Roman" w:hAnsi="Times New Roman" w:cs="Times New Roman"/>
          <w:sz w:val="28"/>
          <w:szCs w:val="28"/>
        </w:rPr>
        <w:t>и</w:t>
      </w:r>
      <w:r w:rsidR="002E04DD" w:rsidRPr="002E04DD">
        <w:rPr>
          <w:rFonts w:ascii="Times New Roman" w:hAnsi="Times New Roman" w:cs="Times New Roman"/>
          <w:sz w:val="28"/>
          <w:szCs w:val="28"/>
        </w:rPr>
        <w:t xml:space="preserve"> </w:t>
      </w:r>
      <w:r w:rsidR="00E053B4" w:rsidRPr="00E053B4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="002E04DD" w:rsidRPr="002E04DD">
        <w:rPr>
          <w:rFonts w:ascii="Times New Roman" w:hAnsi="Times New Roman" w:cs="Times New Roman"/>
          <w:sz w:val="28"/>
          <w:szCs w:val="28"/>
        </w:rPr>
        <w:t xml:space="preserve"> </w:t>
      </w:r>
      <w:r w:rsidRPr="002E04DD">
        <w:rPr>
          <w:rFonts w:ascii="Times New Roman" w:hAnsi="Times New Roman" w:cs="Times New Roman"/>
          <w:sz w:val="28"/>
          <w:szCs w:val="28"/>
        </w:rPr>
        <w:t>заказчиков.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2E04DD">
        <w:rPr>
          <w:rFonts w:ascii="Times New Roman" w:hAnsi="Times New Roman" w:cs="Times New Roman"/>
          <w:sz w:val="28"/>
          <w:szCs w:val="28"/>
        </w:rPr>
        <w:t xml:space="preserve">2. Субъектами ведомственного контроля являются подведомственные Администрации </w:t>
      </w:r>
      <w:r w:rsidR="00E053B4" w:rsidRPr="00E053B4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="002E04DD">
        <w:rPr>
          <w:rFonts w:ascii="Times New Roman" w:hAnsi="Times New Roman" w:cs="Times New Roman"/>
          <w:sz w:val="28"/>
          <w:szCs w:val="28"/>
        </w:rPr>
        <w:t xml:space="preserve"> </w:t>
      </w:r>
      <w:r w:rsidRPr="002E04D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2E04D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2E04DD">
        <w:rPr>
          <w:rFonts w:ascii="Times New Roman" w:hAnsi="Times New Roman" w:cs="Times New Roman"/>
          <w:sz w:val="28"/>
          <w:szCs w:val="28"/>
        </w:rPr>
        <w:t xml:space="preserve">учреждения, в отношении которых Администрация </w:t>
      </w:r>
      <w:r w:rsidR="00E053B4" w:rsidRPr="00E053B4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Pr="002E04DD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учредителя и муниципальные унитарные предприятия, в отношении которых Администрация </w:t>
      </w:r>
      <w:r w:rsidR="00E053B4" w:rsidRPr="00E053B4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="00E053B4">
        <w:rPr>
          <w:rFonts w:ascii="Times New Roman" w:hAnsi="Times New Roman" w:cs="Times New Roman"/>
          <w:sz w:val="28"/>
          <w:szCs w:val="28"/>
        </w:rPr>
        <w:t xml:space="preserve"> </w:t>
      </w:r>
      <w:r w:rsidRPr="002E04DD">
        <w:rPr>
          <w:rFonts w:ascii="Times New Roman" w:hAnsi="Times New Roman" w:cs="Times New Roman"/>
          <w:sz w:val="28"/>
          <w:szCs w:val="28"/>
        </w:rPr>
        <w:t>осуществляет права собственника имущества (далее - заказчики).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2E04DD">
        <w:rPr>
          <w:rFonts w:ascii="Times New Roman" w:hAnsi="Times New Roman" w:cs="Times New Roman"/>
          <w:sz w:val="28"/>
          <w:szCs w:val="28"/>
        </w:rPr>
        <w:t xml:space="preserve">3. Предметом ведомственного контроля является соблюдение заказчиками </w:t>
      </w:r>
      <w:r w:rsidRPr="002E04DD">
        <w:rPr>
          <w:rStyle w:val="a4"/>
          <w:rFonts w:ascii="Times New Roman" w:hAnsi="Times New Roman"/>
          <w:color w:val="auto"/>
          <w:sz w:val="28"/>
          <w:szCs w:val="28"/>
        </w:rPr>
        <w:t>законодательства</w:t>
      </w:r>
      <w:r w:rsidRPr="002E04DD">
        <w:rPr>
          <w:rFonts w:ascii="Times New Roman" w:hAnsi="Times New Roman" w:cs="Times New Roman"/>
          <w:sz w:val="28"/>
          <w:szCs w:val="28"/>
        </w:rPr>
        <w:t xml:space="preserve"> о закупках.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2E04DD">
        <w:rPr>
          <w:rFonts w:ascii="Times New Roman" w:hAnsi="Times New Roman" w:cs="Times New Roman"/>
          <w:sz w:val="28"/>
          <w:szCs w:val="28"/>
        </w:rPr>
        <w:t xml:space="preserve">4. При осуществлении ведомственного контроля </w:t>
      </w:r>
      <w:r w:rsidR="001A7A51">
        <w:rPr>
          <w:rFonts w:ascii="Times New Roman" w:hAnsi="Times New Roman" w:cs="Times New Roman"/>
          <w:sz w:val="28"/>
          <w:szCs w:val="28"/>
        </w:rPr>
        <w:t>орган</w:t>
      </w:r>
      <w:r w:rsidRPr="002E04DD">
        <w:rPr>
          <w:rFonts w:ascii="Times New Roman" w:hAnsi="Times New Roman" w:cs="Times New Roman"/>
          <w:sz w:val="28"/>
          <w:szCs w:val="28"/>
        </w:rPr>
        <w:t xml:space="preserve"> контроля осуществляют проверку </w:t>
      </w:r>
      <w:r w:rsidRPr="002E04DD">
        <w:rPr>
          <w:rStyle w:val="a4"/>
          <w:rFonts w:ascii="Times New Roman" w:hAnsi="Times New Roman"/>
          <w:color w:val="auto"/>
          <w:sz w:val="28"/>
          <w:szCs w:val="28"/>
        </w:rPr>
        <w:t>законодательства</w:t>
      </w:r>
      <w:r w:rsidRPr="002E04DD">
        <w:rPr>
          <w:rFonts w:ascii="Times New Roman" w:hAnsi="Times New Roman" w:cs="Times New Roman"/>
          <w:sz w:val="28"/>
          <w:szCs w:val="28"/>
        </w:rPr>
        <w:t xml:space="preserve"> о закупках и иных принятых в соответствии с ним нормативных правовых актов Российской Федерации, в том числе:</w:t>
      </w:r>
    </w:p>
    <w:p w:rsidR="001A7A51" w:rsidRPr="001A7A51" w:rsidRDefault="001A7A51" w:rsidP="001A7A51">
      <w:pPr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1A7A51">
        <w:rPr>
          <w:rFonts w:ascii="Times New Roman" w:hAnsi="Times New Roman" w:cs="Times New Roman"/>
          <w:sz w:val="28"/>
          <w:szCs w:val="28"/>
        </w:rPr>
        <w:t>1) требований Закона 223-ФЗ;</w:t>
      </w:r>
    </w:p>
    <w:p w:rsidR="001A7A51" w:rsidRPr="001A7A51" w:rsidRDefault="001A7A51" w:rsidP="001A7A51">
      <w:pPr>
        <w:rPr>
          <w:rFonts w:ascii="Times New Roman" w:hAnsi="Times New Roman" w:cs="Times New Roman"/>
          <w:sz w:val="28"/>
          <w:szCs w:val="28"/>
        </w:rPr>
      </w:pPr>
      <w:r w:rsidRPr="001A7A51">
        <w:rPr>
          <w:rFonts w:ascii="Times New Roman" w:hAnsi="Times New Roman" w:cs="Times New Roman"/>
          <w:sz w:val="28"/>
          <w:szCs w:val="28"/>
        </w:rPr>
        <w:t xml:space="preserve">2) требований, предусмотренных частями 2.2 и 2.6 статьи 2 </w:t>
      </w:r>
      <w:proofErr w:type="gramStart"/>
      <w:r w:rsidRPr="001A7A51">
        <w:rPr>
          <w:rFonts w:ascii="Times New Roman" w:hAnsi="Times New Roman" w:cs="Times New Roman"/>
          <w:sz w:val="28"/>
          <w:szCs w:val="28"/>
        </w:rPr>
        <w:t>Закона  223</w:t>
      </w:r>
      <w:proofErr w:type="gramEnd"/>
      <w:r w:rsidRPr="001A7A51">
        <w:rPr>
          <w:rFonts w:ascii="Times New Roman" w:hAnsi="Times New Roman" w:cs="Times New Roman"/>
          <w:sz w:val="28"/>
          <w:szCs w:val="28"/>
        </w:rPr>
        <w:t xml:space="preserve">-ФЗ, в случае утверждения Администрацией </w:t>
      </w:r>
      <w:r w:rsidR="00E053B4" w:rsidRPr="00E053B4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Pr="001A7A51">
        <w:rPr>
          <w:rFonts w:ascii="Times New Roman" w:hAnsi="Times New Roman" w:cs="Times New Roman"/>
          <w:sz w:val="28"/>
          <w:szCs w:val="28"/>
        </w:rPr>
        <w:t xml:space="preserve"> типового положения о закупке, предусмотренного статьей 2 Закона 223-ФЗ;</w:t>
      </w:r>
    </w:p>
    <w:p w:rsidR="001A7A51" w:rsidRPr="001A7A51" w:rsidRDefault="001A7A51" w:rsidP="001A7A51">
      <w:pPr>
        <w:rPr>
          <w:rFonts w:ascii="Times New Roman" w:hAnsi="Times New Roman" w:cs="Times New Roman"/>
          <w:sz w:val="28"/>
          <w:szCs w:val="28"/>
        </w:rPr>
      </w:pPr>
      <w:r w:rsidRPr="001A7A51">
        <w:rPr>
          <w:rFonts w:ascii="Times New Roman" w:hAnsi="Times New Roman" w:cs="Times New Roman"/>
          <w:sz w:val="28"/>
          <w:szCs w:val="28"/>
        </w:rPr>
        <w:lastRenderedPageBreak/>
        <w:t>3) положений о закупках при осуществлении закупок товаров, работ и услуг, утвержденных и размещенных заказчиком в единой информационной системе в сфере з</w:t>
      </w:r>
      <w:r>
        <w:rPr>
          <w:rFonts w:ascii="Times New Roman" w:hAnsi="Times New Roman" w:cs="Times New Roman"/>
          <w:sz w:val="28"/>
          <w:szCs w:val="28"/>
        </w:rPr>
        <w:t>акупок в соответствии с Законом</w:t>
      </w:r>
      <w:r w:rsidRPr="001A7A51">
        <w:rPr>
          <w:rFonts w:ascii="Times New Roman" w:hAnsi="Times New Roman" w:cs="Times New Roman"/>
          <w:sz w:val="28"/>
          <w:szCs w:val="28"/>
        </w:rPr>
        <w:t xml:space="preserve"> 223-ФЗ;</w:t>
      </w:r>
    </w:p>
    <w:p w:rsidR="005753A2" w:rsidRPr="002E04DD" w:rsidRDefault="001A7A51" w:rsidP="001A7A51">
      <w:pPr>
        <w:rPr>
          <w:rFonts w:ascii="Times New Roman" w:hAnsi="Times New Roman" w:cs="Times New Roman"/>
          <w:sz w:val="28"/>
          <w:szCs w:val="28"/>
        </w:rPr>
      </w:pPr>
      <w:r w:rsidRPr="001A7A51">
        <w:rPr>
          <w:rFonts w:ascii="Times New Roman" w:hAnsi="Times New Roman" w:cs="Times New Roman"/>
          <w:sz w:val="28"/>
          <w:szCs w:val="28"/>
        </w:rPr>
        <w:t xml:space="preserve">4) иных принятых в соответствии с Законом 223-ФЗ нормативных правовых актов Российской Федерации и правовых актов Администрации </w:t>
      </w:r>
      <w:r w:rsidR="00E053B4" w:rsidRPr="00E053B4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Pr="001A7A51">
        <w:rPr>
          <w:rFonts w:ascii="Times New Roman" w:hAnsi="Times New Roman" w:cs="Times New Roman"/>
          <w:sz w:val="28"/>
          <w:szCs w:val="28"/>
        </w:rPr>
        <w:t xml:space="preserve"> о закупках товаров, работ и услуг отдельными видами юридических лиц.</w:t>
      </w:r>
      <w:r w:rsidR="005753A2" w:rsidRPr="002E04DD">
        <w:rPr>
          <w:rFonts w:ascii="Times New Roman" w:hAnsi="Times New Roman" w:cs="Times New Roman"/>
          <w:sz w:val="28"/>
          <w:szCs w:val="28"/>
        </w:rPr>
        <w:t xml:space="preserve">5. Ведомственный контроль проводится специалистами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5753A2" w:rsidRPr="002E04DD">
        <w:rPr>
          <w:rFonts w:ascii="Times New Roman" w:hAnsi="Times New Roman" w:cs="Times New Roman"/>
          <w:sz w:val="28"/>
          <w:szCs w:val="28"/>
        </w:rPr>
        <w:t xml:space="preserve"> контроля (далее - должностные лица).</w:t>
      </w:r>
    </w:p>
    <w:bookmarkEnd w:id="8"/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 xml:space="preserve">Состав должностных лиц, уполномоченных для проведения ведомственного контроля, утверждается </w:t>
      </w:r>
      <w:r w:rsidR="000C08A8">
        <w:rPr>
          <w:rFonts w:ascii="Times New Roman" w:hAnsi="Times New Roman" w:cs="Times New Roman"/>
          <w:sz w:val="28"/>
          <w:szCs w:val="28"/>
        </w:rPr>
        <w:t>правовым актом органа контроля</w:t>
      </w:r>
      <w:r w:rsidRPr="002E04DD">
        <w:rPr>
          <w:rFonts w:ascii="Times New Roman" w:hAnsi="Times New Roman" w:cs="Times New Roman"/>
          <w:sz w:val="28"/>
          <w:szCs w:val="28"/>
        </w:rPr>
        <w:t>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9" w:name="sub_1006"/>
      <w:r w:rsidRPr="002E04DD"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 (или) документарных проверок (далее - проверки).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 w:rsidRPr="002E04DD">
        <w:rPr>
          <w:rFonts w:ascii="Times New Roman" w:hAnsi="Times New Roman" w:cs="Times New Roman"/>
          <w:sz w:val="28"/>
          <w:szCs w:val="28"/>
        </w:rPr>
        <w:t>7. Проверки могут быть плановыми и внеплановыми.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11" w:name="sub_1008"/>
      <w:bookmarkEnd w:id="10"/>
      <w:r w:rsidRPr="002E04DD">
        <w:rPr>
          <w:rFonts w:ascii="Times New Roman" w:hAnsi="Times New Roman" w:cs="Times New Roman"/>
          <w:sz w:val="28"/>
          <w:szCs w:val="28"/>
        </w:rPr>
        <w:t xml:space="preserve">8. Плановые проверки проводятся в соответствии с планом проверок в рамках ведомственного контроля за соблюдением </w:t>
      </w:r>
      <w:r w:rsidRPr="002E04DD">
        <w:rPr>
          <w:rStyle w:val="a4"/>
          <w:rFonts w:ascii="Times New Roman" w:hAnsi="Times New Roman"/>
          <w:color w:val="auto"/>
          <w:sz w:val="28"/>
          <w:szCs w:val="28"/>
        </w:rPr>
        <w:t>законодательства</w:t>
      </w:r>
      <w:r w:rsidRPr="002E04DD">
        <w:rPr>
          <w:rFonts w:ascii="Times New Roman" w:hAnsi="Times New Roman" w:cs="Times New Roman"/>
          <w:sz w:val="28"/>
          <w:szCs w:val="28"/>
        </w:rPr>
        <w:t xml:space="preserve"> о закупках и иных принятых в соответствии с ним нормативных правовых актов Российской Федерации в отношении подведомственных Администрации </w:t>
      </w:r>
      <w:r w:rsidR="00E053B4" w:rsidRPr="00E053B4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="006F46E7">
        <w:rPr>
          <w:rFonts w:ascii="Times New Roman" w:hAnsi="Times New Roman" w:cs="Times New Roman"/>
          <w:sz w:val="28"/>
          <w:szCs w:val="28"/>
        </w:rPr>
        <w:t xml:space="preserve"> </w:t>
      </w:r>
      <w:r w:rsidRPr="002E04DD">
        <w:rPr>
          <w:rFonts w:ascii="Times New Roman" w:hAnsi="Times New Roman" w:cs="Times New Roman"/>
          <w:sz w:val="28"/>
          <w:szCs w:val="28"/>
        </w:rPr>
        <w:t xml:space="preserve">заказчиков, утвержденным </w:t>
      </w:r>
      <w:r w:rsidR="000C08A8">
        <w:rPr>
          <w:rFonts w:ascii="Times New Roman" w:hAnsi="Times New Roman" w:cs="Times New Roman"/>
          <w:sz w:val="28"/>
          <w:szCs w:val="28"/>
        </w:rPr>
        <w:t>правовым актом</w:t>
      </w:r>
      <w:r w:rsidRPr="002E04DD">
        <w:rPr>
          <w:rFonts w:ascii="Times New Roman" w:hAnsi="Times New Roman" w:cs="Times New Roman"/>
          <w:sz w:val="28"/>
          <w:szCs w:val="28"/>
        </w:rPr>
        <w:t xml:space="preserve"> </w:t>
      </w:r>
      <w:r w:rsidR="000C08A8">
        <w:rPr>
          <w:rFonts w:ascii="Times New Roman" w:hAnsi="Times New Roman" w:cs="Times New Roman"/>
          <w:sz w:val="28"/>
          <w:szCs w:val="28"/>
        </w:rPr>
        <w:t>органа контроля</w:t>
      </w:r>
      <w:r w:rsidR="001A7A51" w:rsidRPr="001A7A51">
        <w:rPr>
          <w:rFonts w:ascii="Times New Roman" w:hAnsi="Times New Roman" w:cs="Times New Roman"/>
          <w:sz w:val="28"/>
          <w:szCs w:val="28"/>
        </w:rPr>
        <w:t xml:space="preserve"> </w:t>
      </w:r>
      <w:r w:rsidRPr="002E04DD">
        <w:rPr>
          <w:rFonts w:ascii="Times New Roman" w:hAnsi="Times New Roman" w:cs="Times New Roman"/>
          <w:sz w:val="28"/>
          <w:szCs w:val="28"/>
        </w:rPr>
        <w:t>(далее - План проверок).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12" w:name="sub_1009"/>
      <w:bookmarkEnd w:id="11"/>
      <w:r w:rsidRPr="002E04DD">
        <w:rPr>
          <w:rFonts w:ascii="Times New Roman" w:hAnsi="Times New Roman" w:cs="Times New Roman"/>
          <w:sz w:val="28"/>
          <w:szCs w:val="28"/>
        </w:rPr>
        <w:t>9. План проверок должен содержать сведения:</w:t>
      </w:r>
    </w:p>
    <w:bookmarkEnd w:id="12"/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1) наименование органа ведомственного контроля;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2) наименование</w:t>
      </w:r>
      <w:r w:rsidR="001A7A51">
        <w:rPr>
          <w:rFonts w:ascii="Times New Roman" w:hAnsi="Times New Roman" w:cs="Times New Roman"/>
          <w:sz w:val="28"/>
          <w:szCs w:val="28"/>
        </w:rPr>
        <w:t>, ИНН</w:t>
      </w:r>
      <w:r w:rsidRPr="002E04DD">
        <w:rPr>
          <w:rFonts w:ascii="Times New Roman" w:hAnsi="Times New Roman" w:cs="Times New Roman"/>
          <w:sz w:val="28"/>
          <w:szCs w:val="28"/>
        </w:rPr>
        <w:t xml:space="preserve"> заказчика, в отношении которого проводится проверка;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3) вид проверки;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4) предмет проверки;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5) проверяемый период;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6) дату начала и дату окончания проведения проверки.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13" w:name="sub_1010"/>
      <w:r w:rsidRPr="002E04DD">
        <w:rPr>
          <w:rFonts w:ascii="Times New Roman" w:hAnsi="Times New Roman" w:cs="Times New Roman"/>
          <w:sz w:val="28"/>
          <w:szCs w:val="28"/>
        </w:rPr>
        <w:t>10. План проверок составляется и утверждается на очередной календарный год не позднее 15 декабря года, предшествующего году, на который разрабатывается план.</w:t>
      </w:r>
    </w:p>
    <w:bookmarkEnd w:id="13"/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Внесение изменений в план проверок допускается не позднее чем за 10 рабочих дней до начала проведения проверки, в отношении которой вносятся такие изменения.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Составление проекта плана проверок (внесение изменений в план проверок) осуществляется о</w:t>
      </w:r>
      <w:r w:rsidR="001A7A51">
        <w:rPr>
          <w:rFonts w:ascii="Times New Roman" w:hAnsi="Times New Roman" w:cs="Times New Roman"/>
          <w:sz w:val="28"/>
          <w:szCs w:val="28"/>
        </w:rPr>
        <w:t>рганом</w:t>
      </w:r>
      <w:r w:rsidRPr="002E04D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A7A51">
        <w:rPr>
          <w:rFonts w:ascii="Times New Roman" w:hAnsi="Times New Roman" w:cs="Times New Roman"/>
          <w:sz w:val="28"/>
          <w:szCs w:val="28"/>
        </w:rPr>
        <w:t>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14" w:name="sub_1011"/>
      <w:r w:rsidRPr="002E04DD">
        <w:rPr>
          <w:rFonts w:ascii="Times New Roman" w:hAnsi="Times New Roman" w:cs="Times New Roman"/>
          <w:sz w:val="28"/>
          <w:szCs w:val="28"/>
        </w:rPr>
        <w:t>11. Проект плана проверок формируется с учетом периодичности проведения проверок (не чаще 1 раза в шесть месяцев в отношении заказчика).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15" w:name="sub_1012"/>
      <w:bookmarkEnd w:id="14"/>
      <w:r w:rsidRPr="002E04DD">
        <w:rPr>
          <w:rFonts w:ascii="Times New Roman" w:hAnsi="Times New Roman" w:cs="Times New Roman"/>
          <w:sz w:val="28"/>
          <w:szCs w:val="28"/>
        </w:rPr>
        <w:t>12. План проверок (изменения в план проверок) размещается о</w:t>
      </w:r>
      <w:r w:rsidR="001A7A51">
        <w:rPr>
          <w:rFonts w:ascii="Times New Roman" w:hAnsi="Times New Roman" w:cs="Times New Roman"/>
          <w:sz w:val="28"/>
          <w:szCs w:val="28"/>
        </w:rPr>
        <w:t>рганом</w:t>
      </w:r>
      <w:r w:rsidRPr="002E04DD">
        <w:rPr>
          <w:rFonts w:ascii="Times New Roman" w:hAnsi="Times New Roman" w:cs="Times New Roman"/>
          <w:sz w:val="28"/>
          <w:szCs w:val="28"/>
        </w:rPr>
        <w:t xml:space="preserve"> контроля на </w:t>
      </w:r>
      <w:r w:rsidRPr="002E04DD">
        <w:rPr>
          <w:rStyle w:val="a4"/>
          <w:rFonts w:ascii="Times New Roman" w:hAnsi="Times New Roman"/>
          <w:color w:val="auto"/>
          <w:sz w:val="28"/>
          <w:szCs w:val="28"/>
        </w:rPr>
        <w:t>официальном сайте</w:t>
      </w:r>
      <w:r w:rsidRPr="002E04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053B4">
        <w:rPr>
          <w:rFonts w:ascii="Times New Roman" w:hAnsi="Times New Roman" w:cs="Times New Roman"/>
          <w:sz w:val="28"/>
          <w:szCs w:val="28"/>
        </w:rPr>
        <w:t>м</w:t>
      </w:r>
      <w:r w:rsidRPr="002E04D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C08A8">
        <w:rPr>
          <w:rFonts w:ascii="Times New Roman" w:hAnsi="Times New Roman" w:cs="Times New Roman"/>
          <w:sz w:val="28"/>
          <w:szCs w:val="28"/>
        </w:rPr>
        <w:t>«</w:t>
      </w:r>
      <w:r w:rsidRPr="002E04DD">
        <w:rPr>
          <w:rFonts w:ascii="Times New Roman" w:hAnsi="Times New Roman" w:cs="Times New Roman"/>
          <w:sz w:val="28"/>
          <w:szCs w:val="28"/>
        </w:rPr>
        <w:t>Интернет</w:t>
      </w:r>
      <w:r w:rsidR="000C08A8">
        <w:rPr>
          <w:rFonts w:ascii="Times New Roman" w:hAnsi="Times New Roman" w:cs="Times New Roman"/>
          <w:sz w:val="28"/>
          <w:szCs w:val="28"/>
        </w:rPr>
        <w:t>»</w:t>
      </w:r>
      <w:r w:rsidRPr="002E04DD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его утверждения (внесения изменений).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16" w:name="sub_1013"/>
      <w:bookmarkEnd w:id="15"/>
      <w:r w:rsidRPr="002E04DD">
        <w:rPr>
          <w:rFonts w:ascii="Times New Roman" w:hAnsi="Times New Roman" w:cs="Times New Roman"/>
          <w:sz w:val="28"/>
          <w:szCs w:val="28"/>
        </w:rPr>
        <w:t xml:space="preserve">13. Внеплановые проверки проводятся по решению </w:t>
      </w:r>
      <w:r w:rsidR="001A7A5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C08A8">
        <w:rPr>
          <w:rFonts w:ascii="Times New Roman" w:hAnsi="Times New Roman" w:cs="Times New Roman"/>
          <w:sz w:val="28"/>
          <w:szCs w:val="28"/>
        </w:rPr>
        <w:t>органа контроля</w:t>
      </w:r>
      <w:r w:rsidRPr="002E04DD">
        <w:rPr>
          <w:rFonts w:ascii="Times New Roman" w:hAnsi="Times New Roman" w:cs="Times New Roman"/>
          <w:sz w:val="28"/>
          <w:szCs w:val="28"/>
        </w:rPr>
        <w:t xml:space="preserve"> или лица, его замещающего.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17" w:name="sub_1014"/>
      <w:bookmarkEnd w:id="16"/>
      <w:r w:rsidRPr="002E04DD">
        <w:rPr>
          <w:rFonts w:ascii="Times New Roman" w:hAnsi="Times New Roman" w:cs="Times New Roman"/>
          <w:sz w:val="28"/>
          <w:szCs w:val="28"/>
        </w:rPr>
        <w:lastRenderedPageBreak/>
        <w:t xml:space="preserve">14. Проверки проводятся на основании распоряжения </w:t>
      </w:r>
      <w:r w:rsidR="000C08A8">
        <w:rPr>
          <w:rFonts w:ascii="Times New Roman" w:hAnsi="Times New Roman" w:cs="Times New Roman"/>
          <w:sz w:val="28"/>
          <w:szCs w:val="28"/>
        </w:rPr>
        <w:t>органа контроля</w:t>
      </w:r>
      <w:r w:rsidRPr="002E04DD">
        <w:rPr>
          <w:rFonts w:ascii="Times New Roman" w:hAnsi="Times New Roman" w:cs="Times New Roman"/>
          <w:sz w:val="28"/>
          <w:szCs w:val="28"/>
        </w:rPr>
        <w:t>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18" w:name="sub_1015"/>
      <w:bookmarkEnd w:id="17"/>
      <w:r w:rsidRPr="002E04DD">
        <w:rPr>
          <w:rFonts w:ascii="Times New Roman" w:hAnsi="Times New Roman" w:cs="Times New Roman"/>
          <w:sz w:val="28"/>
          <w:szCs w:val="28"/>
        </w:rPr>
        <w:t>15. Распоряжение о проведении плановой (внеплановой) проверки должно содержать следующие сведения:</w:t>
      </w:r>
    </w:p>
    <w:bookmarkEnd w:id="18"/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0C08A8">
        <w:rPr>
          <w:rFonts w:ascii="Times New Roman" w:hAnsi="Times New Roman" w:cs="Times New Roman"/>
          <w:sz w:val="28"/>
          <w:szCs w:val="28"/>
        </w:rPr>
        <w:t>органа контроля</w:t>
      </w:r>
      <w:r w:rsidRPr="002E04DD">
        <w:rPr>
          <w:rFonts w:ascii="Times New Roman" w:hAnsi="Times New Roman" w:cs="Times New Roman"/>
          <w:sz w:val="28"/>
          <w:szCs w:val="28"/>
        </w:rPr>
        <w:t>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2) состав комиссии по проведению плановой (внеплановой) проверки с указанием фамилии, имени, отчества (при наличии) и должности каждого члена комиссии;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3) предмет проверки;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4) цель и основания проведения проверки;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5) дата начала и дата окончания проведения проверки;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6) проверяемый период;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7) сроки, в течение которых составляется акт по результатам проведения плановой проверки;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8) наименование заказчика, в отношении которого проводится проверка.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</w:p>
    <w:p w:rsidR="005753A2" w:rsidRPr="002E04DD" w:rsidRDefault="005753A2" w:rsidP="002E04D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200"/>
      <w:r w:rsidRPr="002E04DD">
        <w:rPr>
          <w:rFonts w:ascii="Times New Roman" w:hAnsi="Times New Roman" w:cs="Times New Roman"/>
          <w:color w:val="auto"/>
          <w:sz w:val="28"/>
          <w:szCs w:val="28"/>
        </w:rPr>
        <w:t>II. Порядок организации и проведения проверок</w:t>
      </w:r>
    </w:p>
    <w:bookmarkEnd w:id="19"/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20" w:name="sub_1016"/>
      <w:r w:rsidRPr="002E04DD">
        <w:rPr>
          <w:rFonts w:ascii="Times New Roman" w:hAnsi="Times New Roman" w:cs="Times New Roman"/>
          <w:sz w:val="28"/>
          <w:szCs w:val="28"/>
        </w:rPr>
        <w:t>16. О</w:t>
      </w:r>
      <w:r w:rsidR="001A7A51">
        <w:rPr>
          <w:rFonts w:ascii="Times New Roman" w:hAnsi="Times New Roman" w:cs="Times New Roman"/>
          <w:sz w:val="28"/>
          <w:szCs w:val="28"/>
        </w:rPr>
        <w:t>рган</w:t>
      </w:r>
      <w:r w:rsidRPr="002E04DD">
        <w:rPr>
          <w:rFonts w:ascii="Times New Roman" w:hAnsi="Times New Roman" w:cs="Times New Roman"/>
          <w:sz w:val="28"/>
          <w:szCs w:val="28"/>
        </w:rPr>
        <w:t xml:space="preserve"> контроля уведомляет заказчика о проведении проверки путем направления уведомления о проведении такой проверки (далее - уведомление) в срок не позднее чем за 5 рабочих дней до дня начала проведения проверки.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21" w:name="sub_1017"/>
      <w:bookmarkEnd w:id="20"/>
      <w:r w:rsidRPr="002E04DD">
        <w:rPr>
          <w:rFonts w:ascii="Times New Roman" w:hAnsi="Times New Roman" w:cs="Times New Roman"/>
          <w:sz w:val="28"/>
          <w:szCs w:val="28"/>
        </w:rPr>
        <w:t>17. Уведомление должно содержать следующую информацию:</w:t>
      </w:r>
    </w:p>
    <w:bookmarkEnd w:id="21"/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1) наименование заказчика, которому адресовано уведомление;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2) вид проверки (документарная или выездная);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3) дату начала и дату окончания проведения проверки;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4) проверяемый период;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5) предмет проверки (проверяемые вопросы);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6) перечень должностных лиц, уполномоченных на проведение проверки;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7) запрос о предоставлении документов, информации, необходимых для осуществления проверки, срок их предоставления;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8) информацию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 для проведения такой проверки.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22" w:name="sub_1018"/>
      <w:r w:rsidRPr="002E04DD">
        <w:rPr>
          <w:rFonts w:ascii="Times New Roman" w:hAnsi="Times New Roman" w:cs="Times New Roman"/>
          <w:sz w:val="28"/>
          <w:szCs w:val="28"/>
        </w:rPr>
        <w:t xml:space="preserve">18. Срок проведения проверки не должен превышать 15 календарных дней и может быть продлен только один раз не более чем на 15 календарных дней по решению </w:t>
      </w:r>
      <w:r w:rsidR="001A7A51" w:rsidRPr="001A7A5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C08A8">
        <w:rPr>
          <w:rFonts w:ascii="Times New Roman" w:hAnsi="Times New Roman" w:cs="Times New Roman"/>
          <w:sz w:val="28"/>
          <w:szCs w:val="28"/>
        </w:rPr>
        <w:t xml:space="preserve">органа контроля </w:t>
      </w:r>
      <w:r w:rsidR="001A7A51" w:rsidRPr="001A7A51">
        <w:rPr>
          <w:rFonts w:ascii="Times New Roman" w:hAnsi="Times New Roman" w:cs="Times New Roman"/>
          <w:sz w:val="28"/>
          <w:szCs w:val="28"/>
        </w:rPr>
        <w:t>или лица, его замещающего</w:t>
      </w:r>
      <w:r w:rsidRPr="002E04DD">
        <w:rPr>
          <w:rFonts w:ascii="Times New Roman" w:hAnsi="Times New Roman" w:cs="Times New Roman"/>
          <w:sz w:val="28"/>
          <w:szCs w:val="28"/>
        </w:rPr>
        <w:t>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23" w:name="sub_1019"/>
      <w:bookmarkEnd w:id="22"/>
      <w:r w:rsidRPr="002E04DD">
        <w:rPr>
          <w:rFonts w:ascii="Times New Roman" w:hAnsi="Times New Roman" w:cs="Times New Roman"/>
          <w:sz w:val="28"/>
          <w:szCs w:val="28"/>
        </w:rPr>
        <w:t>19. Результаты проведения проверки оформляются актом проверки в срок не позднее 10 рабочих дней со дня ее окончания.</w:t>
      </w:r>
    </w:p>
    <w:bookmarkEnd w:id="23"/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 xml:space="preserve">Акт проверки подписывается всеми должностными лицами, которые принимали участие в проверке, и представляется Главе </w:t>
      </w:r>
      <w:r w:rsidR="001A7A51" w:rsidRPr="001A7A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53B4" w:rsidRPr="00E053B4">
        <w:rPr>
          <w:rFonts w:ascii="Times New Roman" w:hAnsi="Times New Roman" w:cs="Times New Roman"/>
          <w:sz w:val="28"/>
          <w:szCs w:val="28"/>
        </w:rPr>
        <w:lastRenderedPageBreak/>
        <w:t>Савинского сельского поселения</w:t>
      </w:r>
      <w:r w:rsidRPr="002E04DD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24" w:name="sub_1020"/>
      <w:r w:rsidRPr="002E04DD">
        <w:rPr>
          <w:rFonts w:ascii="Times New Roman" w:hAnsi="Times New Roman" w:cs="Times New Roman"/>
          <w:sz w:val="28"/>
          <w:szCs w:val="28"/>
        </w:rPr>
        <w:t>20. При выявлении нарушений по результатам проверки должностными лицами, уполномоченными на проведение проверки, разрабатывается и утверждается план устранений выявленных нарушений.</w:t>
      </w:r>
    </w:p>
    <w:bookmarkEnd w:id="24"/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План устранений выявленных нарушений направляется заказчику для устранения выявленных нарушений в течение 5 рабочих дней с даты его утверждения.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25" w:name="sub_1021"/>
      <w:r w:rsidRPr="002E04DD">
        <w:rPr>
          <w:rFonts w:ascii="Times New Roman" w:hAnsi="Times New Roman" w:cs="Times New Roman"/>
          <w:sz w:val="28"/>
          <w:szCs w:val="28"/>
        </w:rPr>
        <w:t>21. Информация о выполнении мероприятий, включенных в план устранения выявленных нарушений, направляется заказчиком в срок, установленным планом устранения выявленных нарушений в о</w:t>
      </w:r>
      <w:r w:rsidR="001A7A51">
        <w:rPr>
          <w:rFonts w:ascii="Times New Roman" w:hAnsi="Times New Roman" w:cs="Times New Roman"/>
          <w:sz w:val="28"/>
          <w:szCs w:val="28"/>
        </w:rPr>
        <w:t>рган</w:t>
      </w:r>
      <w:r w:rsidR="000C08A8">
        <w:rPr>
          <w:rFonts w:ascii="Times New Roman" w:hAnsi="Times New Roman" w:cs="Times New Roman"/>
          <w:sz w:val="28"/>
          <w:szCs w:val="28"/>
        </w:rPr>
        <w:t xml:space="preserve"> </w:t>
      </w:r>
      <w:r w:rsidRPr="002E04DD">
        <w:rPr>
          <w:rFonts w:ascii="Times New Roman" w:hAnsi="Times New Roman" w:cs="Times New Roman"/>
          <w:sz w:val="28"/>
          <w:szCs w:val="28"/>
        </w:rPr>
        <w:t>контроля.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26" w:name="sub_1022"/>
      <w:bookmarkEnd w:id="25"/>
      <w:r w:rsidRPr="002E04DD">
        <w:rPr>
          <w:rFonts w:ascii="Times New Roman" w:hAnsi="Times New Roman" w:cs="Times New Roman"/>
          <w:sz w:val="28"/>
          <w:szCs w:val="28"/>
        </w:rPr>
        <w:t xml:space="preserve">22. Копия акта проверки с сопроводительным письмом за подписью </w:t>
      </w:r>
      <w:r w:rsidR="001A7A51">
        <w:rPr>
          <w:rFonts w:ascii="Times New Roman" w:hAnsi="Times New Roman" w:cs="Times New Roman"/>
          <w:sz w:val="28"/>
          <w:szCs w:val="28"/>
        </w:rPr>
        <w:t>руководителя</w:t>
      </w:r>
      <w:r w:rsidRPr="002E04DD">
        <w:rPr>
          <w:rFonts w:ascii="Times New Roman" w:hAnsi="Times New Roman" w:cs="Times New Roman"/>
          <w:sz w:val="28"/>
          <w:szCs w:val="28"/>
        </w:rPr>
        <w:t xml:space="preserve"> </w:t>
      </w:r>
      <w:r w:rsidR="000C08A8">
        <w:rPr>
          <w:rFonts w:ascii="Times New Roman" w:hAnsi="Times New Roman" w:cs="Times New Roman"/>
          <w:sz w:val="28"/>
          <w:szCs w:val="28"/>
        </w:rPr>
        <w:t xml:space="preserve">органа контроля </w:t>
      </w:r>
      <w:r w:rsidRPr="002E04DD">
        <w:rPr>
          <w:rFonts w:ascii="Times New Roman" w:hAnsi="Times New Roman" w:cs="Times New Roman"/>
          <w:sz w:val="28"/>
          <w:szCs w:val="28"/>
        </w:rPr>
        <w:t>представляется уполномоченному лицу заказчика, в отношении которого проведена проверка, в течение 3 рабочих дней с даты его подписания.</w:t>
      </w:r>
    </w:p>
    <w:bookmarkEnd w:id="26"/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Акт проверки размещается о</w:t>
      </w:r>
      <w:r w:rsidR="001A7A51">
        <w:rPr>
          <w:rFonts w:ascii="Times New Roman" w:hAnsi="Times New Roman" w:cs="Times New Roman"/>
          <w:sz w:val="28"/>
          <w:szCs w:val="28"/>
        </w:rPr>
        <w:t>рганом</w:t>
      </w:r>
      <w:r w:rsidRPr="002E04DD">
        <w:rPr>
          <w:rFonts w:ascii="Times New Roman" w:hAnsi="Times New Roman" w:cs="Times New Roman"/>
          <w:sz w:val="28"/>
          <w:szCs w:val="28"/>
        </w:rPr>
        <w:t xml:space="preserve"> контроля на </w:t>
      </w:r>
      <w:r w:rsidRPr="002E04DD">
        <w:rPr>
          <w:rStyle w:val="a4"/>
          <w:rFonts w:ascii="Times New Roman" w:hAnsi="Times New Roman"/>
          <w:color w:val="auto"/>
          <w:sz w:val="28"/>
          <w:szCs w:val="28"/>
        </w:rPr>
        <w:t>официальном сайте</w:t>
      </w:r>
      <w:r w:rsidRPr="002E04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C08A8">
        <w:rPr>
          <w:rFonts w:ascii="Times New Roman" w:hAnsi="Times New Roman" w:cs="Times New Roman"/>
          <w:sz w:val="28"/>
          <w:szCs w:val="28"/>
        </w:rPr>
        <w:t xml:space="preserve"> </w:t>
      </w:r>
      <w:r w:rsidR="00E053B4" w:rsidRPr="00E053B4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="004A406E">
        <w:rPr>
          <w:rFonts w:ascii="Times New Roman" w:hAnsi="Times New Roman" w:cs="Times New Roman"/>
          <w:sz w:val="28"/>
          <w:szCs w:val="28"/>
        </w:rPr>
        <w:t xml:space="preserve"> </w:t>
      </w:r>
      <w:bookmarkStart w:id="27" w:name="_GoBack"/>
      <w:bookmarkEnd w:id="27"/>
      <w:r w:rsidRPr="002E04DD">
        <w:rPr>
          <w:rFonts w:ascii="Times New Roman" w:hAnsi="Times New Roman" w:cs="Times New Roman"/>
          <w:sz w:val="28"/>
          <w:szCs w:val="28"/>
        </w:rPr>
        <w:t xml:space="preserve">в </w:t>
      </w:r>
      <w:r w:rsidR="000C08A8">
        <w:rPr>
          <w:rFonts w:ascii="Times New Roman" w:hAnsi="Times New Roman" w:cs="Times New Roman"/>
          <w:sz w:val="28"/>
          <w:szCs w:val="28"/>
        </w:rPr>
        <w:t>и</w:t>
      </w:r>
      <w:r w:rsidRPr="002E04DD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</w:t>
      </w:r>
      <w:r w:rsidR="000C08A8">
        <w:rPr>
          <w:rFonts w:ascii="Times New Roman" w:hAnsi="Times New Roman" w:cs="Times New Roman"/>
          <w:sz w:val="28"/>
          <w:szCs w:val="28"/>
        </w:rPr>
        <w:t>«</w:t>
      </w:r>
      <w:r w:rsidRPr="002E04DD">
        <w:rPr>
          <w:rFonts w:ascii="Times New Roman" w:hAnsi="Times New Roman" w:cs="Times New Roman"/>
          <w:sz w:val="28"/>
          <w:szCs w:val="28"/>
        </w:rPr>
        <w:t>Интернет</w:t>
      </w:r>
      <w:r w:rsidR="000C08A8">
        <w:rPr>
          <w:rFonts w:ascii="Times New Roman" w:hAnsi="Times New Roman" w:cs="Times New Roman"/>
          <w:sz w:val="28"/>
          <w:szCs w:val="28"/>
        </w:rPr>
        <w:t>»</w:t>
      </w:r>
      <w:r w:rsidRPr="002E04DD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его подписания.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28" w:name="sub_1023"/>
      <w:r w:rsidRPr="002E04DD">
        <w:rPr>
          <w:rFonts w:ascii="Times New Roman" w:hAnsi="Times New Roman" w:cs="Times New Roman"/>
          <w:sz w:val="28"/>
          <w:szCs w:val="28"/>
        </w:rPr>
        <w:t>23. Заказчики, в отношении которых проведена проверка, в течение 5 рабочих дней со дня получения копии акта проверки имеют право представить в о</w:t>
      </w:r>
      <w:r w:rsidR="001A7A51">
        <w:rPr>
          <w:rFonts w:ascii="Times New Roman" w:hAnsi="Times New Roman" w:cs="Times New Roman"/>
          <w:sz w:val="28"/>
          <w:szCs w:val="28"/>
        </w:rPr>
        <w:t>рган</w:t>
      </w:r>
      <w:r w:rsidRPr="002E04DD">
        <w:rPr>
          <w:rFonts w:ascii="Times New Roman" w:hAnsi="Times New Roman" w:cs="Times New Roman"/>
          <w:sz w:val="28"/>
          <w:szCs w:val="28"/>
        </w:rPr>
        <w:t xml:space="preserve"> контроля письменные возражения по фактам, изложенным в акте проверки, которые приобщаются к материалам проверки.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29" w:name="sub_1024"/>
      <w:bookmarkEnd w:id="28"/>
      <w:r w:rsidRPr="002E04DD">
        <w:rPr>
          <w:rFonts w:ascii="Times New Roman" w:hAnsi="Times New Roman" w:cs="Times New Roman"/>
          <w:sz w:val="28"/>
          <w:szCs w:val="28"/>
        </w:rPr>
        <w:t>24. В случае выявления по результатам проверки действий (бездействий), содержащих признаки административного правонарушения, акт проверки подлежит направлению в федеральный орган исполнительной власти, уполномоченный рассматривать дела о таких административны</w:t>
      </w:r>
      <w:r w:rsidR="00DA47B1">
        <w:rPr>
          <w:rFonts w:ascii="Times New Roman" w:hAnsi="Times New Roman" w:cs="Times New Roman"/>
          <w:sz w:val="28"/>
          <w:szCs w:val="28"/>
        </w:rPr>
        <w:t>х</w:t>
      </w:r>
      <w:r w:rsidRPr="002E04DD">
        <w:rPr>
          <w:rFonts w:ascii="Times New Roman" w:hAnsi="Times New Roman" w:cs="Times New Roman"/>
          <w:sz w:val="28"/>
          <w:szCs w:val="28"/>
        </w:rPr>
        <w:t xml:space="preserve"> правонарушениях, а в случае выявления действий (бездействий), содержащих признаки состава уголовного преступления, - в правоохранительные органы.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30" w:name="sub_1025"/>
      <w:bookmarkEnd w:id="29"/>
      <w:r w:rsidRPr="002E04DD">
        <w:rPr>
          <w:rFonts w:ascii="Times New Roman" w:hAnsi="Times New Roman" w:cs="Times New Roman"/>
          <w:sz w:val="28"/>
          <w:szCs w:val="28"/>
        </w:rPr>
        <w:t>25. Материалы по результатам проверок, а также иные документы и информация, полученные (разработанные) в ходе проведения проверок, хранятся в о</w:t>
      </w:r>
      <w:r w:rsidR="001A7A51">
        <w:rPr>
          <w:rFonts w:ascii="Times New Roman" w:hAnsi="Times New Roman" w:cs="Times New Roman"/>
          <w:sz w:val="28"/>
          <w:szCs w:val="28"/>
        </w:rPr>
        <w:t>ргане</w:t>
      </w:r>
      <w:r w:rsidRPr="002E04DD">
        <w:rPr>
          <w:rFonts w:ascii="Times New Roman" w:hAnsi="Times New Roman" w:cs="Times New Roman"/>
          <w:sz w:val="28"/>
          <w:szCs w:val="28"/>
        </w:rPr>
        <w:t xml:space="preserve"> контроля не менее 3 лет.</w:t>
      </w:r>
    </w:p>
    <w:bookmarkEnd w:id="30"/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</w:p>
    <w:p w:rsidR="005753A2" w:rsidRPr="002E04DD" w:rsidRDefault="005753A2" w:rsidP="002E04D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300"/>
      <w:r w:rsidRPr="002E04DD">
        <w:rPr>
          <w:rFonts w:ascii="Times New Roman" w:hAnsi="Times New Roman" w:cs="Times New Roman"/>
          <w:color w:val="auto"/>
          <w:sz w:val="28"/>
          <w:szCs w:val="28"/>
        </w:rPr>
        <w:t>III. Права и обязанности должностных лиц</w:t>
      </w:r>
    </w:p>
    <w:bookmarkEnd w:id="31"/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32" w:name="sub_1026"/>
      <w:r w:rsidRPr="002E04DD">
        <w:rPr>
          <w:rFonts w:ascii="Times New Roman" w:hAnsi="Times New Roman" w:cs="Times New Roman"/>
          <w:sz w:val="28"/>
          <w:szCs w:val="28"/>
        </w:rPr>
        <w:t>26. При проведении проверок должностные лица имеют право:</w:t>
      </w:r>
    </w:p>
    <w:bookmarkEnd w:id="32"/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04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E04DD">
        <w:rPr>
          <w:rFonts w:ascii="Times New Roman" w:hAnsi="Times New Roman" w:cs="Times New Roman"/>
          <w:sz w:val="28"/>
          <w:szCs w:val="28"/>
        </w:rPr>
        <w:t>) в случае осуществления выездного мероприятия ведомственного контроля -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04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E04DD">
        <w:rPr>
          <w:rFonts w:ascii="Times New Roman" w:hAnsi="Times New Roman" w:cs="Times New Roman"/>
          <w:sz w:val="28"/>
          <w:szCs w:val="28"/>
        </w:rPr>
        <w:t>) на истребование необходимых для проведения проверок документов;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04DD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2E04DD">
        <w:rPr>
          <w:rFonts w:ascii="Times New Roman" w:hAnsi="Times New Roman" w:cs="Times New Roman"/>
          <w:sz w:val="28"/>
          <w:szCs w:val="28"/>
        </w:rPr>
        <w:t>) на получение необходимых объяснений в письменной форме, в форме электронного документа и (или) устной форме по вопросам проводимых проверок.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r w:rsidRPr="002E04DD">
        <w:rPr>
          <w:rFonts w:ascii="Times New Roman" w:hAnsi="Times New Roman" w:cs="Times New Roman"/>
          <w:sz w:val="28"/>
          <w:szCs w:val="28"/>
        </w:rPr>
        <w:t>В случае отказа от предоставления указанных объяснений, справок, сведений и копий документов в акте проверки делается соответствующая запись.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33" w:name="sub_1027"/>
      <w:r w:rsidRPr="002E04DD">
        <w:rPr>
          <w:rFonts w:ascii="Times New Roman" w:hAnsi="Times New Roman" w:cs="Times New Roman"/>
          <w:sz w:val="28"/>
          <w:szCs w:val="28"/>
        </w:rPr>
        <w:t>27. Должностные лица обязаны:</w:t>
      </w:r>
    </w:p>
    <w:bookmarkEnd w:id="33"/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04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E04DD">
        <w:rPr>
          <w:rFonts w:ascii="Times New Roman" w:hAnsi="Times New Roman" w:cs="Times New Roman"/>
          <w:sz w:val="28"/>
          <w:szCs w:val="28"/>
        </w:rPr>
        <w:t>) обеспечить сохранность и возврат полученных оригиналов документов;</w:t>
      </w:r>
    </w:p>
    <w:p w:rsidR="005753A2" w:rsidRPr="002E04DD" w:rsidRDefault="005753A2" w:rsidP="002E04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04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E04DD">
        <w:rPr>
          <w:rFonts w:ascii="Times New Roman" w:hAnsi="Times New Roman" w:cs="Times New Roman"/>
          <w:sz w:val="28"/>
          <w:szCs w:val="28"/>
        </w:rPr>
        <w:t>) обеспечить конфиденциальность ставших известными им сведений, связанных с деятельностью заказчика, составляющих служебную или иную тайну, охраняемую законом;</w:t>
      </w:r>
    </w:p>
    <w:p w:rsidR="005753A2" w:rsidRDefault="005753A2" w:rsidP="002E04DD">
      <w:pPr>
        <w:rPr>
          <w:rFonts w:ascii="Times New Roman" w:hAnsi="Times New Roman" w:cs="Times New Roman"/>
          <w:sz w:val="28"/>
          <w:szCs w:val="28"/>
        </w:rPr>
      </w:pPr>
      <w:bookmarkStart w:id="34" w:name="sub_1028"/>
      <w:r w:rsidRPr="002E04DD">
        <w:rPr>
          <w:rFonts w:ascii="Times New Roman" w:hAnsi="Times New Roman" w:cs="Times New Roman"/>
          <w:sz w:val="28"/>
          <w:szCs w:val="28"/>
        </w:rPr>
        <w:t xml:space="preserve">28. Должностные лица, уполномоченные для проведения ведомственного контроля, при проведении проверок несут ответственность за качество проводимых проверок, достоверность информации и выводов, содержащихся в актах, их соответствие действующему </w:t>
      </w:r>
      <w:r w:rsidRPr="002E04DD">
        <w:rPr>
          <w:rStyle w:val="a4"/>
          <w:rFonts w:ascii="Times New Roman" w:hAnsi="Times New Roman"/>
          <w:color w:val="auto"/>
          <w:sz w:val="28"/>
          <w:szCs w:val="28"/>
        </w:rPr>
        <w:t>законодательству</w:t>
      </w:r>
      <w:r w:rsidRPr="002E04DD">
        <w:rPr>
          <w:rFonts w:ascii="Times New Roman" w:hAnsi="Times New Roman" w:cs="Times New Roman"/>
          <w:sz w:val="28"/>
          <w:szCs w:val="28"/>
        </w:rPr>
        <w:t xml:space="preserve"> о закупках.</w:t>
      </w:r>
    </w:p>
    <w:p w:rsidR="001A7A51" w:rsidRDefault="001A7A51" w:rsidP="002E04DD">
      <w:pPr>
        <w:rPr>
          <w:rFonts w:ascii="Times New Roman" w:hAnsi="Times New Roman" w:cs="Times New Roman"/>
          <w:sz w:val="28"/>
          <w:szCs w:val="28"/>
        </w:rPr>
      </w:pPr>
    </w:p>
    <w:p w:rsidR="001A7A51" w:rsidRDefault="001A7A51" w:rsidP="002E04DD">
      <w:pPr>
        <w:rPr>
          <w:rFonts w:ascii="Times New Roman" w:hAnsi="Times New Roman" w:cs="Times New Roman"/>
          <w:sz w:val="28"/>
          <w:szCs w:val="28"/>
        </w:rPr>
      </w:pPr>
    </w:p>
    <w:p w:rsidR="001A7A51" w:rsidRDefault="001A7A51" w:rsidP="002E04DD">
      <w:pPr>
        <w:rPr>
          <w:rFonts w:ascii="Times New Roman" w:hAnsi="Times New Roman" w:cs="Times New Roman"/>
          <w:sz w:val="28"/>
          <w:szCs w:val="28"/>
        </w:rPr>
      </w:pPr>
    </w:p>
    <w:p w:rsidR="001A7A51" w:rsidRDefault="001A7A51" w:rsidP="002E04DD">
      <w:pPr>
        <w:rPr>
          <w:rFonts w:ascii="Times New Roman" w:hAnsi="Times New Roman" w:cs="Times New Roman"/>
          <w:sz w:val="28"/>
          <w:szCs w:val="28"/>
        </w:rPr>
      </w:pPr>
    </w:p>
    <w:p w:rsidR="001A7A51" w:rsidRDefault="001A7A51" w:rsidP="002E04DD">
      <w:pPr>
        <w:rPr>
          <w:rFonts w:ascii="Times New Roman" w:hAnsi="Times New Roman" w:cs="Times New Roman"/>
          <w:sz w:val="28"/>
          <w:szCs w:val="28"/>
        </w:rPr>
      </w:pPr>
    </w:p>
    <w:p w:rsidR="001A7A51" w:rsidRDefault="001A7A51" w:rsidP="002E04DD">
      <w:pPr>
        <w:rPr>
          <w:rFonts w:ascii="Times New Roman" w:hAnsi="Times New Roman" w:cs="Times New Roman"/>
          <w:sz w:val="28"/>
          <w:szCs w:val="28"/>
        </w:rPr>
      </w:pPr>
    </w:p>
    <w:p w:rsidR="001A7A51" w:rsidRDefault="001A7A51" w:rsidP="002E04DD">
      <w:pPr>
        <w:rPr>
          <w:rFonts w:ascii="Times New Roman" w:hAnsi="Times New Roman" w:cs="Times New Roman"/>
          <w:sz w:val="28"/>
          <w:szCs w:val="28"/>
        </w:rPr>
      </w:pPr>
    </w:p>
    <w:p w:rsidR="001A7A51" w:rsidRDefault="001A7A51" w:rsidP="002E04DD">
      <w:pPr>
        <w:rPr>
          <w:rFonts w:ascii="Times New Roman" w:hAnsi="Times New Roman" w:cs="Times New Roman"/>
          <w:sz w:val="28"/>
          <w:szCs w:val="28"/>
        </w:rPr>
      </w:pPr>
    </w:p>
    <w:p w:rsidR="001A7A51" w:rsidRDefault="001A7A51" w:rsidP="002E04DD">
      <w:pPr>
        <w:rPr>
          <w:rFonts w:ascii="Times New Roman" w:hAnsi="Times New Roman" w:cs="Times New Roman"/>
          <w:sz w:val="28"/>
          <w:szCs w:val="28"/>
        </w:rPr>
      </w:pPr>
    </w:p>
    <w:p w:rsidR="001A7A51" w:rsidRDefault="001A7A51" w:rsidP="002E04DD">
      <w:pPr>
        <w:rPr>
          <w:rFonts w:ascii="Times New Roman" w:hAnsi="Times New Roman" w:cs="Times New Roman"/>
          <w:sz w:val="28"/>
          <w:szCs w:val="28"/>
        </w:rPr>
      </w:pPr>
    </w:p>
    <w:p w:rsidR="001A7A51" w:rsidRDefault="001A7A51" w:rsidP="002E04DD">
      <w:pPr>
        <w:rPr>
          <w:rFonts w:ascii="Times New Roman" w:hAnsi="Times New Roman" w:cs="Times New Roman"/>
          <w:sz w:val="28"/>
          <w:szCs w:val="28"/>
        </w:rPr>
      </w:pPr>
    </w:p>
    <w:p w:rsidR="001A7A51" w:rsidRDefault="001A7A51" w:rsidP="002E04DD">
      <w:pPr>
        <w:rPr>
          <w:rFonts w:ascii="Times New Roman" w:hAnsi="Times New Roman" w:cs="Times New Roman"/>
          <w:sz w:val="28"/>
          <w:szCs w:val="28"/>
        </w:rPr>
      </w:pPr>
    </w:p>
    <w:p w:rsidR="001A7A51" w:rsidRDefault="001A7A51" w:rsidP="002E04DD">
      <w:pPr>
        <w:rPr>
          <w:rFonts w:ascii="Times New Roman" w:hAnsi="Times New Roman" w:cs="Times New Roman"/>
          <w:sz w:val="28"/>
          <w:szCs w:val="28"/>
        </w:rPr>
      </w:pPr>
    </w:p>
    <w:p w:rsidR="001A7A51" w:rsidRDefault="001A7A51" w:rsidP="002E04DD">
      <w:pPr>
        <w:rPr>
          <w:rFonts w:ascii="Times New Roman" w:hAnsi="Times New Roman" w:cs="Times New Roman"/>
          <w:sz w:val="28"/>
          <w:szCs w:val="28"/>
        </w:rPr>
      </w:pPr>
    </w:p>
    <w:p w:rsidR="001A7A51" w:rsidRDefault="001A7A51" w:rsidP="002E04DD">
      <w:pPr>
        <w:rPr>
          <w:rFonts w:ascii="Times New Roman" w:hAnsi="Times New Roman" w:cs="Times New Roman"/>
          <w:sz w:val="28"/>
          <w:szCs w:val="28"/>
        </w:rPr>
      </w:pPr>
    </w:p>
    <w:p w:rsidR="001A7A51" w:rsidRDefault="001A7A51" w:rsidP="002E04DD">
      <w:pPr>
        <w:rPr>
          <w:rFonts w:ascii="Times New Roman" w:hAnsi="Times New Roman" w:cs="Times New Roman"/>
          <w:sz w:val="28"/>
          <w:szCs w:val="28"/>
        </w:rPr>
      </w:pPr>
    </w:p>
    <w:p w:rsidR="001A7A51" w:rsidRDefault="001A7A51" w:rsidP="002E04DD">
      <w:pPr>
        <w:rPr>
          <w:rFonts w:ascii="Times New Roman" w:hAnsi="Times New Roman" w:cs="Times New Roman"/>
          <w:sz w:val="28"/>
          <w:szCs w:val="28"/>
        </w:rPr>
      </w:pPr>
    </w:p>
    <w:p w:rsidR="001A7A51" w:rsidRDefault="001A7A51" w:rsidP="002E04DD">
      <w:pPr>
        <w:rPr>
          <w:rFonts w:ascii="Times New Roman" w:hAnsi="Times New Roman" w:cs="Times New Roman"/>
          <w:sz w:val="28"/>
          <w:szCs w:val="28"/>
        </w:rPr>
      </w:pPr>
    </w:p>
    <w:bookmarkEnd w:id="34"/>
    <w:p w:rsidR="005753A2" w:rsidRPr="002E04DD" w:rsidRDefault="005753A2" w:rsidP="001A7A5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753A2" w:rsidRPr="002E04DD" w:rsidSect="002E04DD">
      <w:footerReference w:type="default" r:id="rId9"/>
      <w:pgSz w:w="11900" w:h="16800"/>
      <w:pgMar w:top="1134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D9" w:rsidRDefault="00F417D9">
      <w:r>
        <w:separator/>
      </w:r>
    </w:p>
  </w:endnote>
  <w:endnote w:type="continuationSeparator" w:id="0">
    <w:p w:rsidR="00F417D9" w:rsidRDefault="00F4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D9" w:rsidRDefault="00F417D9">
      <w:r>
        <w:separator/>
      </w:r>
    </w:p>
  </w:footnote>
  <w:footnote w:type="continuationSeparator" w:id="0">
    <w:p w:rsidR="00F417D9" w:rsidRDefault="00F4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DD"/>
    <w:rsid w:val="000C08A8"/>
    <w:rsid w:val="00165B85"/>
    <w:rsid w:val="001A7A51"/>
    <w:rsid w:val="002A2E0F"/>
    <w:rsid w:val="002E04DD"/>
    <w:rsid w:val="004722D6"/>
    <w:rsid w:val="004A406E"/>
    <w:rsid w:val="005753A2"/>
    <w:rsid w:val="006F46E7"/>
    <w:rsid w:val="00A6309C"/>
    <w:rsid w:val="00A67C3B"/>
    <w:rsid w:val="00AB2B84"/>
    <w:rsid w:val="00DA47B1"/>
    <w:rsid w:val="00E053B4"/>
    <w:rsid w:val="00E11E91"/>
    <w:rsid w:val="00F4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B156DD-7431-4019-9995-C40517A5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7C3B"/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67C3B"/>
    <w:rPr>
      <w:rFonts w:ascii="Calibri" w:hAnsi="Calibri" w:cs="Times New Roman CYR"/>
      <w:sz w:val="16"/>
      <w:szCs w:val="16"/>
    </w:rPr>
  </w:style>
  <w:style w:type="character" w:styleId="ae">
    <w:name w:val="Hyperlink"/>
    <w:basedOn w:val="a0"/>
    <w:uiPriority w:val="99"/>
    <w:rsid w:val="006F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ino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cp:lastPrinted>2023-02-01T06:13:00Z</cp:lastPrinted>
  <dcterms:created xsi:type="dcterms:W3CDTF">2023-02-01T06:24:00Z</dcterms:created>
  <dcterms:modified xsi:type="dcterms:W3CDTF">2023-02-01T06:36:00Z</dcterms:modified>
</cp:coreProperties>
</file>